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sz w:val="20"/>
        </w:rPr>
      </w:pPr>
      <w:r>
        <w:rPr>
          <w:sz w:val="20"/>
        </w:rPr>
        <w:object>
          <v:shape id="_x0000_i1025" o:spt="75" type="#_x0000_t75" style="height:35.45pt;width:196.1pt;" o:ole="t" filled="f" o:preferrelative="t" stroked="f" coordsize="21600,21600">
            <v:path/>
            <v:fill on="f" focussize="0,0"/>
            <v:stroke on="f" joinstyle="miter"/>
            <v:imagedata r:id="rId5" grayscale="t" bilevel="t" o:title=""/>
            <o:lock v:ext="edit" aspectratio="t"/>
            <w10:wrap type="none"/>
            <w10:anchorlock/>
          </v:shape>
          <o:OLEObject Type="Embed" ProgID="PBrush" ShapeID="_x0000_i1025" DrawAspect="Content" ObjectID="_1468075725" r:id="rId4">
            <o:LockedField>false</o:LockedField>
          </o:OLEObject>
        </w:objec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/>
          <w:spacing w:val="8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pacing w:val="80"/>
          <w:sz w:val="36"/>
          <w:szCs w:val="36"/>
        </w:rPr>
        <w:t>物资设备交接清单</w:t>
      </w:r>
    </w:p>
    <w:tbl>
      <w:tblPr>
        <w:tblStyle w:val="5"/>
        <w:tblW w:w="946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59"/>
        <w:gridCol w:w="2410"/>
        <w:gridCol w:w="992"/>
        <w:gridCol w:w="2127"/>
        <w:gridCol w:w="155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1559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设备编号</w:t>
            </w:r>
          </w:p>
        </w:tc>
        <w:tc>
          <w:tcPr>
            <w:tcW w:w="2410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设备名称及型号</w:t>
            </w:r>
          </w:p>
        </w:tc>
        <w:tc>
          <w:tcPr>
            <w:tcW w:w="992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数量</w:t>
            </w:r>
          </w:p>
        </w:tc>
        <w:tc>
          <w:tcPr>
            <w:tcW w:w="2127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拟存放地点</w:t>
            </w:r>
          </w:p>
          <w:p>
            <w:pPr>
              <w:spacing w:line="480" w:lineRule="auto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(校区—楼栋—房间号）</w:t>
            </w:r>
          </w:p>
        </w:tc>
        <w:tc>
          <w:tcPr>
            <w:tcW w:w="1559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559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0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7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1559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0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7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0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7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0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7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0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7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0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7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0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7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0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7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0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7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0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7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0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7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rPr>
          <w:b/>
          <w:color w:val="FF0000"/>
        </w:rPr>
      </w:pPr>
      <w:r>
        <w:rPr>
          <w:rFonts w:hint="eastAsia"/>
          <w:b/>
          <w:color w:val="FF0000"/>
        </w:rPr>
        <w:t>注：此表一式三份，移交部门、接收部门各一份，一份交国有资产管理处。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移交部门负责人（签章）：                 接收部门负责人（签章）：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移交部门资产管理员：                    接收部门资产管理员：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移交日期：                              接收日期：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国资处负责人（签字）：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日期：</w:t>
      </w:r>
    </w:p>
    <w:sectPr>
      <w:pgSz w:w="11906" w:h="16838"/>
      <w:pgMar w:top="680" w:right="1474" w:bottom="1588" w:left="1191" w:header="851" w:footer="79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501"/>
    <w:rsid w:val="001B2676"/>
    <w:rsid w:val="00263FBC"/>
    <w:rsid w:val="00290905"/>
    <w:rsid w:val="002F0FAB"/>
    <w:rsid w:val="002F59EE"/>
    <w:rsid w:val="00320E46"/>
    <w:rsid w:val="00365F2F"/>
    <w:rsid w:val="003729EB"/>
    <w:rsid w:val="003D19D8"/>
    <w:rsid w:val="00464F91"/>
    <w:rsid w:val="0047026E"/>
    <w:rsid w:val="00564D41"/>
    <w:rsid w:val="00655699"/>
    <w:rsid w:val="006706AA"/>
    <w:rsid w:val="00750A5F"/>
    <w:rsid w:val="007862A3"/>
    <w:rsid w:val="007E47F3"/>
    <w:rsid w:val="008A4E7F"/>
    <w:rsid w:val="008F2773"/>
    <w:rsid w:val="00924299"/>
    <w:rsid w:val="00984440"/>
    <w:rsid w:val="00A86066"/>
    <w:rsid w:val="00B53EF0"/>
    <w:rsid w:val="00BD2501"/>
    <w:rsid w:val="00BE3246"/>
    <w:rsid w:val="00CA4DC7"/>
    <w:rsid w:val="00CB34DB"/>
    <w:rsid w:val="00D3616A"/>
    <w:rsid w:val="00EB5615"/>
    <w:rsid w:val="00F130B8"/>
    <w:rsid w:val="00F27117"/>
    <w:rsid w:val="00F70466"/>
    <w:rsid w:val="00F80F65"/>
    <w:rsid w:val="14EF314F"/>
    <w:rsid w:val="46DE405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275</Characters>
  <Lines>2</Lines>
  <Paragraphs>1</Paragraphs>
  <TotalTime>39</TotalTime>
  <ScaleCrop>false</ScaleCrop>
  <LinksUpToDate>false</LinksUpToDate>
  <CharactersWithSpaces>322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2017-11-30T08:20:00Z</dcterms:created>
  <dc:creator>admin</dc:creator>
  <cp:lastModifiedBy>Lenovo</cp:lastModifiedBy>
  <cp:lastPrinted>2019-12-19T08:05:47Z</cp:lastPrinted>
  <dcterms:modified xsi:type="dcterms:W3CDTF">2019-12-19T08:05:53Z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