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9DC" w:rsidRPr="00EA19DC" w:rsidRDefault="00EA19DC" w:rsidP="00EA19DC">
      <w:pPr>
        <w:widowControl/>
        <w:shd w:val="clear" w:color="auto" w:fill="FFFFFF"/>
        <w:spacing w:line="600" w:lineRule="atLeast"/>
        <w:jc w:val="center"/>
        <w:rPr>
          <w:rFonts w:ascii="微软雅黑" w:eastAsia="微软雅黑" w:hAnsi="微软雅黑" w:cs="宋体"/>
          <w:b/>
          <w:bCs/>
          <w:color w:val="000000"/>
          <w:kern w:val="0"/>
          <w:sz w:val="42"/>
          <w:szCs w:val="42"/>
        </w:rPr>
      </w:pPr>
      <w:r w:rsidRPr="00EA19DC">
        <w:rPr>
          <w:rFonts w:ascii="微软雅黑" w:eastAsia="微软雅黑" w:hAnsi="微软雅黑" w:cs="宋体" w:hint="eastAsia"/>
          <w:b/>
          <w:bCs/>
          <w:color w:val="000000"/>
          <w:kern w:val="0"/>
          <w:sz w:val="42"/>
          <w:szCs w:val="42"/>
        </w:rPr>
        <w:t>计算机软件保护条例</w:t>
      </w:r>
    </w:p>
    <w:p w:rsidR="00EA19DC" w:rsidRPr="00EA19DC" w:rsidRDefault="00EA19DC" w:rsidP="00EA19DC">
      <w:pPr>
        <w:widowControl/>
        <w:shd w:val="clear" w:color="auto" w:fill="FFFFFF"/>
        <w:spacing w:line="405" w:lineRule="atLeast"/>
        <w:jc w:val="left"/>
        <w:rPr>
          <w:rFonts w:ascii="微软雅黑" w:eastAsia="微软雅黑" w:hAnsi="微软雅黑" w:cs="宋体" w:hint="eastAsia"/>
          <w:color w:val="555555"/>
          <w:kern w:val="0"/>
          <w:sz w:val="27"/>
          <w:szCs w:val="27"/>
        </w:rPr>
      </w:pPr>
      <w:bookmarkStart w:id="0" w:name="_GoBack"/>
      <w:bookmarkEnd w:id="0"/>
      <w:r w:rsidRPr="00EA19DC">
        <w:rPr>
          <w:rFonts w:ascii="微软雅黑" w:eastAsia="微软雅黑" w:hAnsi="微软雅黑" w:cs="宋体" w:hint="eastAsia"/>
          <w:color w:val="555555"/>
          <w:kern w:val="0"/>
          <w:sz w:val="24"/>
          <w:szCs w:val="24"/>
        </w:rPr>
        <w:t> (2001年12月20日国务院令第339号颁布, 2002年1月1日实施, 2013年3月1日修正)</w:t>
      </w:r>
    </w:p>
    <w:p w:rsidR="00EA19DC" w:rsidRPr="00EA19DC" w:rsidRDefault="00EA19DC" w:rsidP="00EA19DC">
      <w:pPr>
        <w:widowControl/>
        <w:shd w:val="clear" w:color="auto" w:fill="FFFFFF"/>
        <w:spacing w:before="240" w:after="240" w:line="540" w:lineRule="atLeast"/>
        <w:jc w:val="center"/>
        <w:rPr>
          <w:rFonts w:ascii="微软雅黑" w:eastAsia="微软雅黑" w:hAnsi="微软雅黑" w:cs="宋体" w:hint="eastAsia"/>
          <w:color w:val="555555"/>
          <w:kern w:val="0"/>
          <w:sz w:val="27"/>
          <w:szCs w:val="27"/>
        </w:rPr>
      </w:pPr>
      <w:r w:rsidRPr="00EA19DC">
        <w:rPr>
          <w:rFonts w:ascii="微软雅黑" w:eastAsia="微软雅黑" w:hAnsi="微软雅黑" w:cs="宋体" w:hint="eastAsia"/>
          <w:b/>
          <w:bCs/>
          <w:color w:val="000000"/>
          <w:kern w:val="0"/>
          <w:sz w:val="24"/>
          <w:szCs w:val="24"/>
        </w:rPr>
        <w:t>第一章 总 则</w:t>
      </w:r>
    </w:p>
    <w:p w:rsidR="00EA19DC" w:rsidRPr="00EA19DC" w:rsidRDefault="00EA19DC" w:rsidP="00EA19DC">
      <w:pPr>
        <w:widowControl/>
        <w:shd w:val="clear" w:color="auto" w:fill="FFFFFF"/>
        <w:spacing w:line="405" w:lineRule="atLeast"/>
        <w:ind w:firstLine="420"/>
        <w:jc w:val="left"/>
        <w:rPr>
          <w:rFonts w:ascii="微软雅黑" w:eastAsia="微软雅黑" w:hAnsi="微软雅黑" w:cs="宋体" w:hint="eastAsia"/>
          <w:color w:val="555555"/>
          <w:kern w:val="0"/>
          <w:sz w:val="27"/>
          <w:szCs w:val="27"/>
        </w:rPr>
      </w:pPr>
      <w:r w:rsidRPr="00EA19DC">
        <w:rPr>
          <w:rFonts w:ascii="微软雅黑" w:eastAsia="微软雅黑" w:hAnsi="微软雅黑" w:cs="宋体" w:hint="eastAsia"/>
          <w:color w:val="000000"/>
          <w:kern w:val="0"/>
          <w:sz w:val="24"/>
          <w:szCs w:val="24"/>
        </w:rPr>
        <w:t>第一条 为了保护计算机软件著作权人的权益，调整计算机软件在开发、传播和使用中发生的利益关系，鼓励计算机软件的开发与应用，促进软件产业和国民经济信息化的发展，根据《中华人民共和国著作权法》，制定本条例。</w:t>
      </w:r>
    </w:p>
    <w:p w:rsidR="00EA19DC" w:rsidRPr="00EA19DC" w:rsidRDefault="00EA19DC" w:rsidP="00EA19DC">
      <w:pPr>
        <w:widowControl/>
        <w:shd w:val="clear" w:color="auto" w:fill="FFFFFF"/>
        <w:spacing w:line="405" w:lineRule="atLeast"/>
        <w:ind w:firstLine="420"/>
        <w:jc w:val="left"/>
        <w:rPr>
          <w:rFonts w:ascii="微软雅黑" w:eastAsia="微软雅黑" w:hAnsi="微软雅黑" w:cs="宋体" w:hint="eastAsia"/>
          <w:color w:val="555555"/>
          <w:kern w:val="0"/>
          <w:sz w:val="27"/>
          <w:szCs w:val="27"/>
        </w:rPr>
      </w:pPr>
      <w:r w:rsidRPr="00EA19DC">
        <w:rPr>
          <w:rFonts w:ascii="微软雅黑" w:eastAsia="微软雅黑" w:hAnsi="微软雅黑" w:cs="宋体" w:hint="eastAsia"/>
          <w:color w:val="000000"/>
          <w:kern w:val="0"/>
          <w:sz w:val="24"/>
          <w:szCs w:val="24"/>
        </w:rPr>
        <w:t>第二条 本条例所称计算机软件（以下简称软件），是指计算机程序及其有关文档。</w:t>
      </w:r>
    </w:p>
    <w:p w:rsidR="00EA19DC" w:rsidRPr="00EA19DC" w:rsidRDefault="00EA19DC" w:rsidP="00EA19DC">
      <w:pPr>
        <w:widowControl/>
        <w:shd w:val="clear" w:color="auto" w:fill="FFFFFF"/>
        <w:spacing w:line="405" w:lineRule="atLeast"/>
        <w:ind w:firstLine="420"/>
        <w:jc w:val="left"/>
        <w:rPr>
          <w:rFonts w:ascii="微软雅黑" w:eastAsia="微软雅黑" w:hAnsi="微软雅黑" w:cs="宋体" w:hint="eastAsia"/>
          <w:color w:val="555555"/>
          <w:kern w:val="0"/>
          <w:sz w:val="27"/>
          <w:szCs w:val="27"/>
        </w:rPr>
      </w:pPr>
      <w:r w:rsidRPr="00EA19DC">
        <w:rPr>
          <w:rFonts w:ascii="微软雅黑" w:eastAsia="微软雅黑" w:hAnsi="微软雅黑" w:cs="宋体" w:hint="eastAsia"/>
          <w:color w:val="000000"/>
          <w:kern w:val="0"/>
          <w:sz w:val="24"/>
          <w:szCs w:val="24"/>
        </w:rPr>
        <w:t>第三条 本条例下列用语的含义：</w:t>
      </w:r>
    </w:p>
    <w:p w:rsidR="00EA19DC" w:rsidRPr="00EA19DC" w:rsidRDefault="00EA19DC" w:rsidP="00EA19DC">
      <w:pPr>
        <w:widowControl/>
        <w:shd w:val="clear" w:color="auto" w:fill="FFFFFF"/>
        <w:spacing w:line="405" w:lineRule="atLeast"/>
        <w:ind w:firstLine="420"/>
        <w:jc w:val="left"/>
        <w:rPr>
          <w:rFonts w:ascii="微软雅黑" w:eastAsia="微软雅黑" w:hAnsi="微软雅黑" w:cs="宋体" w:hint="eastAsia"/>
          <w:color w:val="555555"/>
          <w:kern w:val="0"/>
          <w:sz w:val="27"/>
          <w:szCs w:val="27"/>
        </w:rPr>
      </w:pPr>
      <w:r w:rsidRPr="00EA19DC">
        <w:rPr>
          <w:rFonts w:ascii="微软雅黑" w:eastAsia="微软雅黑" w:hAnsi="微软雅黑" w:cs="宋体" w:hint="eastAsia"/>
          <w:color w:val="000000"/>
          <w:kern w:val="0"/>
          <w:sz w:val="24"/>
          <w:szCs w:val="24"/>
        </w:rPr>
        <w:t>（一）计算机程序，是指为了得到某种结果而可以由计算机等具有信息处理能力的装置执行的代码化指令序列，或者可以被自动转换成代码化指令序列的符号化指令序列或者符号化语句序列。同一计算机程序的源程序和目标程序为同一作品。</w:t>
      </w:r>
    </w:p>
    <w:p w:rsidR="00EA19DC" w:rsidRPr="00EA19DC" w:rsidRDefault="00EA19DC" w:rsidP="00EA19DC">
      <w:pPr>
        <w:widowControl/>
        <w:shd w:val="clear" w:color="auto" w:fill="FFFFFF"/>
        <w:spacing w:line="405" w:lineRule="atLeast"/>
        <w:ind w:firstLine="420"/>
        <w:jc w:val="left"/>
        <w:rPr>
          <w:rFonts w:ascii="微软雅黑" w:eastAsia="微软雅黑" w:hAnsi="微软雅黑" w:cs="宋体" w:hint="eastAsia"/>
          <w:color w:val="555555"/>
          <w:kern w:val="0"/>
          <w:sz w:val="27"/>
          <w:szCs w:val="27"/>
        </w:rPr>
      </w:pPr>
      <w:r w:rsidRPr="00EA19DC">
        <w:rPr>
          <w:rFonts w:ascii="微软雅黑" w:eastAsia="微软雅黑" w:hAnsi="微软雅黑" w:cs="宋体" w:hint="eastAsia"/>
          <w:color w:val="000000"/>
          <w:kern w:val="0"/>
          <w:sz w:val="24"/>
          <w:szCs w:val="24"/>
        </w:rPr>
        <w:t>（二）文档，是指用来描述程序的内容、组成、设计、功能规格、开发情况、测试结果及使用方法的文字资料和图表等，如程序设计说明书、流程图、用户手册等。</w:t>
      </w:r>
    </w:p>
    <w:p w:rsidR="00EA19DC" w:rsidRPr="00EA19DC" w:rsidRDefault="00EA19DC" w:rsidP="00EA19DC">
      <w:pPr>
        <w:widowControl/>
        <w:shd w:val="clear" w:color="auto" w:fill="FFFFFF"/>
        <w:spacing w:line="405" w:lineRule="atLeast"/>
        <w:ind w:firstLine="420"/>
        <w:jc w:val="left"/>
        <w:rPr>
          <w:rFonts w:ascii="微软雅黑" w:eastAsia="微软雅黑" w:hAnsi="微软雅黑" w:cs="宋体" w:hint="eastAsia"/>
          <w:color w:val="555555"/>
          <w:kern w:val="0"/>
          <w:sz w:val="27"/>
          <w:szCs w:val="27"/>
        </w:rPr>
      </w:pPr>
      <w:r w:rsidRPr="00EA19DC">
        <w:rPr>
          <w:rFonts w:ascii="微软雅黑" w:eastAsia="微软雅黑" w:hAnsi="微软雅黑" w:cs="宋体" w:hint="eastAsia"/>
          <w:color w:val="000000"/>
          <w:kern w:val="0"/>
          <w:sz w:val="24"/>
          <w:szCs w:val="24"/>
        </w:rPr>
        <w:t>（三）软件开发者，是指实际组织开发、直接进行开发，并对开发完成的软件承担责任的法人或者其他组织；或者依靠自己具有的条件独立完成软件开发，并对软件承担责任的自然人。</w:t>
      </w:r>
    </w:p>
    <w:p w:rsidR="00EA19DC" w:rsidRPr="00EA19DC" w:rsidRDefault="00EA19DC" w:rsidP="00EA19DC">
      <w:pPr>
        <w:widowControl/>
        <w:shd w:val="clear" w:color="auto" w:fill="FFFFFF"/>
        <w:spacing w:line="405" w:lineRule="atLeast"/>
        <w:ind w:firstLine="420"/>
        <w:jc w:val="left"/>
        <w:rPr>
          <w:rFonts w:ascii="微软雅黑" w:eastAsia="微软雅黑" w:hAnsi="微软雅黑" w:cs="宋体" w:hint="eastAsia"/>
          <w:color w:val="555555"/>
          <w:kern w:val="0"/>
          <w:sz w:val="27"/>
          <w:szCs w:val="27"/>
        </w:rPr>
      </w:pPr>
      <w:r w:rsidRPr="00EA19DC">
        <w:rPr>
          <w:rFonts w:ascii="微软雅黑" w:eastAsia="微软雅黑" w:hAnsi="微软雅黑" w:cs="宋体" w:hint="eastAsia"/>
          <w:color w:val="000000"/>
          <w:kern w:val="0"/>
          <w:sz w:val="24"/>
          <w:szCs w:val="24"/>
        </w:rPr>
        <w:lastRenderedPageBreak/>
        <w:t>（四）软件著作权人，是指依照本条例的规定，对软件享有著作权的自然人、法人或者其他组织。</w:t>
      </w:r>
    </w:p>
    <w:p w:rsidR="00EA19DC" w:rsidRPr="00EA19DC" w:rsidRDefault="00EA19DC" w:rsidP="00EA19DC">
      <w:pPr>
        <w:widowControl/>
        <w:shd w:val="clear" w:color="auto" w:fill="FFFFFF"/>
        <w:spacing w:line="405" w:lineRule="atLeast"/>
        <w:ind w:firstLine="420"/>
        <w:jc w:val="left"/>
        <w:rPr>
          <w:rFonts w:ascii="微软雅黑" w:eastAsia="微软雅黑" w:hAnsi="微软雅黑" w:cs="宋体" w:hint="eastAsia"/>
          <w:color w:val="555555"/>
          <w:kern w:val="0"/>
          <w:sz w:val="27"/>
          <w:szCs w:val="27"/>
        </w:rPr>
      </w:pPr>
      <w:r w:rsidRPr="00EA19DC">
        <w:rPr>
          <w:rFonts w:ascii="微软雅黑" w:eastAsia="微软雅黑" w:hAnsi="微软雅黑" w:cs="宋体" w:hint="eastAsia"/>
          <w:color w:val="000000"/>
          <w:kern w:val="0"/>
          <w:sz w:val="24"/>
          <w:szCs w:val="24"/>
        </w:rPr>
        <w:t>第四条 受本条例保护的软件必须由开发者独立开发，并已固定在某种有形物体上。</w:t>
      </w:r>
    </w:p>
    <w:p w:rsidR="00EA19DC" w:rsidRPr="00EA19DC" w:rsidRDefault="00EA19DC" w:rsidP="00EA19DC">
      <w:pPr>
        <w:widowControl/>
        <w:shd w:val="clear" w:color="auto" w:fill="FFFFFF"/>
        <w:spacing w:line="405" w:lineRule="atLeast"/>
        <w:ind w:firstLine="420"/>
        <w:jc w:val="left"/>
        <w:rPr>
          <w:rFonts w:ascii="微软雅黑" w:eastAsia="微软雅黑" w:hAnsi="微软雅黑" w:cs="宋体" w:hint="eastAsia"/>
          <w:color w:val="555555"/>
          <w:kern w:val="0"/>
          <w:sz w:val="27"/>
          <w:szCs w:val="27"/>
        </w:rPr>
      </w:pPr>
      <w:r w:rsidRPr="00EA19DC">
        <w:rPr>
          <w:rFonts w:ascii="微软雅黑" w:eastAsia="微软雅黑" w:hAnsi="微软雅黑" w:cs="宋体" w:hint="eastAsia"/>
          <w:color w:val="000000"/>
          <w:kern w:val="0"/>
          <w:sz w:val="24"/>
          <w:szCs w:val="24"/>
        </w:rPr>
        <w:t>第五条 中国公民、法人或者其他组织对其所开发的软件，不论是否发表，依照本条例享有著作权。</w:t>
      </w:r>
    </w:p>
    <w:p w:rsidR="00EA19DC" w:rsidRPr="00EA19DC" w:rsidRDefault="00EA19DC" w:rsidP="00EA19DC">
      <w:pPr>
        <w:widowControl/>
        <w:shd w:val="clear" w:color="auto" w:fill="FFFFFF"/>
        <w:spacing w:line="405" w:lineRule="atLeast"/>
        <w:ind w:firstLine="420"/>
        <w:jc w:val="left"/>
        <w:rPr>
          <w:rFonts w:ascii="微软雅黑" w:eastAsia="微软雅黑" w:hAnsi="微软雅黑" w:cs="宋体" w:hint="eastAsia"/>
          <w:color w:val="555555"/>
          <w:kern w:val="0"/>
          <w:sz w:val="27"/>
          <w:szCs w:val="27"/>
        </w:rPr>
      </w:pPr>
      <w:r w:rsidRPr="00EA19DC">
        <w:rPr>
          <w:rFonts w:ascii="微软雅黑" w:eastAsia="微软雅黑" w:hAnsi="微软雅黑" w:cs="宋体" w:hint="eastAsia"/>
          <w:color w:val="000000"/>
          <w:kern w:val="0"/>
          <w:sz w:val="24"/>
          <w:szCs w:val="24"/>
        </w:rPr>
        <w:t>外国人、无国籍人的软件首先在中国境内发行的，依照本条例享有著作权。</w:t>
      </w:r>
    </w:p>
    <w:p w:rsidR="00EA19DC" w:rsidRPr="00EA19DC" w:rsidRDefault="00EA19DC" w:rsidP="00EA19DC">
      <w:pPr>
        <w:widowControl/>
        <w:shd w:val="clear" w:color="auto" w:fill="FFFFFF"/>
        <w:spacing w:line="405" w:lineRule="atLeast"/>
        <w:ind w:firstLine="420"/>
        <w:jc w:val="left"/>
        <w:rPr>
          <w:rFonts w:ascii="微软雅黑" w:eastAsia="微软雅黑" w:hAnsi="微软雅黑" w:cs="宋体" w:hint="eastAsia"/>
          <w:color w:val="555555"/>
          <w:kern w:val="0"/>
          <w:sz w:val="27"/>
          <w:szCs w:val="27"/>
        </w:rPr>
      </w:pPr>
      <w:r w:rsidRPr="00EA19DC">
        <w:rPr>
          <w:rFonts w:ascii="微软雅黑" w:eastAsia="微软雅黑" w:hAnsi="微软雅黑" w:cs="宋体" w:hint="eastAsia"/>
          <w:color w:val="000000"/>
          <w:kern w:val="0"/>
          <w:sz w:val="24"/>
          <w:szCs w:val="24"/>
        </w:rPr>
        <w:t>外国人、无国籍人的软件，依照其开发者所属国或者经常居住地国同中国签订的协议或者依照中国参加的国际条约享有的著作权，受本条例保护。</w:t>
      </w:r>
    </w:p>
    <w:p w:rsidR="00EA19DC" w:rsidRPr="00EA19DC" w:rsidRDefault="00EA19DC" w:rsidP="00EA19DC">
      <w:pPr>
        <w:widowControl/>
        <w:shd w:val="clear" w:color="auto" w:fill="FFFFFF"/>
        <w:spacing w:line="405" w:lineRule="atLeast"/>
        <w:ind w:firstLine="420"/>
        <w:jc w:val="left"/>
        <w:rPr>
          <w:rFonts w:ascii="微软雅黑" w:eastAsia="微软雅黑" w:hAnsi="微软雅黑" w:cs="宋体" w:hint="eastAsia"/>
          <w:color w:val="555555"/>
          <w:kern w:val="0"/>
          <w:sz w:val="27"/>
          <w:szCs w:val="27"/>
        </w:rPr>
      </w:pPr>
      <w:r w:rsidRPr="00EA19DC">
        <w:rPr>
          <w:rFonts w:ascii="微软雅黑" w:eastAsia="微软雅黑" w:hAnsi="微软雅黑" w:cs="宋体" w:hint="eastAsia"/>
          <w:color w:val="000000"/>
          <w:kern w:val="0"/>
          <w:sz w:val="24"/>
          <w:szCs w:val="24"/>
        </w:rPr>
        <w:t>第六条 本条例对软件著作权的保护不延及开发软件所用的思想、处理过程、操作方法或者数学概念等。</w:t>
      </w:r>
    </w:p>
    <w:p w:rsidR="00EA19DC" w:rsidRPr="00EA19DC" w:rsidRDefault="00EA19DC" w:rsidP="00EA19DC">
      <w:pPr>
        <w:widowControl/>
        <w:shd w:val="clear" w:color="auto" w:fill="FFFFFF"/>
        <w:spacing w:line="405" w:lineRule="atLeast"/>
        <w:ind w:firstLine="420"/>
        <w:jc w:val="left"/>
        <w:rPr>
          <w:rFonts w:ascii="微软雅黑" w:eastAsia="微软雅黑" w:hAnsi="微软雅黑" w:cs="宋体" w:hint="eastAsia"/>
          <w:color w:val="555555"/>
          <w:kern w:val="0"/>
          <w:sz w:val="27"/>
          <w:szCs w:val="27"/>
        </w:rPr>
      </w:pPr>
      <w:r w:rsidRPr="00EA19DC">
        <w:rPr>
          <w:rFonts w:ascii="微软雅黑" w:eastAsia="微软雅黑" w:hAnsi="微软雅黑" w:cs="宋体" w:hint="eastAsia"/>
          <w:color w:val="000000"/>
          <w:kern w:val="0"/>
          <w:sz w:val="24"/>
          <w:szCs w:val="24"/>
        </w:rPr>
        <w:t>第七条 软件著作权人可以向国务院著作权行政管理部门认定的软件登记机构办理登记。软件登记机构发放的登记证明文件是登记事项的初步证明。</w:t>
      </w:r>
    </w:p>
    <w:p w:rsidR="00EA19DC" w:rsidRPr="00EA19DC" w:rsidRDefault="00EA19DC" w:rsidP="00EA19DC">
      <w:pPr>
        <w:widowControl/>
        <w:shd w:val="clear" w:color="auto" w:fill="FFFFFF"/>
        <w:spacing w:line="405" w:lineRule="atLeast"/>
        <w:ind w:firstLine="420"/>
        <w:jc w:val="left"/>
        <w:rPr>
          <w:rFonts w:ascii="微软雅黑" w:eastAsia="微软雅黑" w:hAnsi="微软雅黑" w:cs="宋体" w:hint="eastAsia"/>
          <w:color w:val="555555"/>
          <w:kern w:val="0"/>
          <w:sz w:val="27"/>
          <w:szCs w:val="27"/>
        </w:rPr>
      </w:pPr>
      <w:r w:rsidRPr="00EA19DC">
        <w:rPr>
          <w:rFonts w:ascii="微软雅黑" w:eastAsia="微软雅黑" w:hAnsi="微软雅黑" w:cs="宋体" w:hint="eastAsia"/>
          <w:color w:val="000000"/>
          <w:kern w:val="0"/>
          <w:sz w:val="24"/>
          <w:szCs w:val="24"/>
        </w:rPr>
        <w:t>办理软件登记应当缴纳费用。软件登记的收费标准由国务院著作权行政管理部门会同国务院价格主管部门规定。</w:t>
      </w:r>
    </w:p>
    <w:p w:rsidR="00EA19DC" w:rsidRPr="00EA19DC" w:rsidRDefault="00EA19DC" w:rsidP="00EA19DC">
      <w:pPr>
        <w:widowControl/>
        <w:shd w:val="clear" w:color="auto" w:fill="FFFFFF"/>
        <w:spacing w:before="240" w:after="240" w:line="540" w:lineRule="atLeast"/>
        <w:jc w:val="center"/>
        <w:rPr>
          <w:rFonts w:ascii="微软雅黑" w:eastAsia="微软雅黑" w:hAnsi="微软雅黑" w:cs="宋体" w:hint="eastAsia"/>
          <w:color w:val="555555"/>
          <w:kern w:val="0"/>
          <w:sz w:val="27"/>
          <w:szCs w:val="27"/>
        </w:rPr>
      </w:pPr>
      <w:r w:rsidRPr="00EA19DC">
        <w:rPr>
          <w:rFonts w:ascii="微软雅黑" w:eastAsia="微软雅黑" w:hAnsi="微软雅黑" w:cs="宋体" w:hint="eastAsia"/>
          <w:b/>
          <w:bCs/>
          <w:color w:val="000000"/>
          <w:kern w:val="0"/>
          <w:sz w:val="24"/>
          <w:szCs w:val="24"/>
        </w:rPr>
        <w:t>第二章 软件著作权</w:t>
      </w:r>
    </w:p>
    <w:p w:rsidR="00EA19DC" w:rsidRPr="00EA19DC" w:rsidRDefault="00EA19DC" w:rsidP="00EA19DC">
      <w:pPr>
        <w:widowControl/>
        <w:shd w:val="clear" w:color="auto" w:fill="FFFFFF"/>
        <w:spacing w:line="405" w:lineRule="atLeast"/>
        <w:ind w:firstLine="420"/>
        <w:jc w:val="left"/>
        <w:rPr>
          <w:rFonts w:ascii="微软雅黑" w:eastAsia="微软雅黑" w:hAnsi="微软雅黑" w:cs="宋体" w:hint="eastAsia"/>
          <w:color w:val="555555"/>
          <w:kern w:val="0"/>
          <w:sz w:val="27"/>
          <w:szCs w:val="27"/>
        </w:rPr>
      </w:pPr>
      <w:r w:rsidRPr="00EA19DC">
        <w:rPr>
          <w:rFonts w:ascii="微软雅黑" w:eastAsia="微软雅黑" w:hAnsi="微软雅黑" w:cs="宋体" w:hint="eastAsia"/>
          <w:color w:val="000000"/>
          <w:kern w:val="0"/>
          <w:sz w:val="24"/>
          <w:szCs w:val="24"/>
        </w:rPr>
        <w:t>第八条 软件著作权人享有下列各项权利：</w:t>
      </w:r>
    </w:p>
    <w:p w:rsidR="00EA19DC" w:rsidRPr="00EA19DC" w:rsidRDefault="00EA19DC" w:rsidP="00EA19DC">
      <w:pPr>
        <w:widowControl/>
        <w:shd w:val="clear" w:color="auto" w:fill="FFFFFF"/>
        <w:spacing w:line="405" w:lineRule="atLeast"/>
        <w:ind w:firstLine="420"/>
        <w:jc w:val="left"/>
        <w:rPr>
          <w:rFonts w:ascii="微软雅黑" w:eastAsia="微软雅黑" w:hAnsi="微软雅黑" w:cs="宋体" w:hint="eastAsia"/>
          <w:color w:val="555555"/>
          <w:kern w:val="0"/>
          <w:sz w:val="27"/>
          <w:szCs w:val="27"/>
        </w:rPr>
      </w:pPr>
      <w:r w:rsidRPr="00EA19DC">
        <w:rPr>
          <w:rFonts w:ascii="微软雅黑" w:eastAsia="微软雅黑" w:hAnsi="微软雅黑" w:cs="宋体" w:hint="eastAsia"/>
          <w:color w:val="000000"/>
          <w:kern w:val="0"/>
          <w:sz w:val="24"/>
          <w:szCs w:val="24"/>
        </w:rPr>
        <w:t>（一）发表权，即决定软件是否公之于众的权利；</w:t>
      </w:r>
    </w:p>
    <w:p w:rsidR="00EA19DC" w:rsidRPr="00EA19DC" w:rsidRDefault="00EA19DC" w:rsidP="00EA19DC">
      <w:pPr>
        <w:widowControl/>
        <w:shd w:val="clear" w:color="auto" w:fill="FFFFFF"/>
        <w:spacing w:line="405" w:lineRule="atLeast"/>
        <w:ind w:firstLine="420"/>
        <w:jc w:val="left"/>
        <w:rPr>
          <w:rFonts w:ascii="微软雅黑" w:eastAsia="微软雅黑" w:hAnsi="微软雅黑" w:cs="宋体" w:hint="eastAsia"/>
          <w:color w:val="555555"/>
          <w:kern w:val="0"/>
          <w:sz w:val="27"/>
          <w:szCs w:val="27"/>
        </w:rPr>
      </w:pPr>
      <w:r w:rsidRPr="00EA19DC">
        <w:rPr>
          <w:rFonts w:ascii="微软雅黑" w:eastAsia="微软雅黑" w:hAnsi="微软雅黑" w:cs="宋体" w:hint="eastAsia"/>
          <w:color w:val="000000"/>
          <w:kern w:val="0"/>
          <w:sz w:val="24"/>
          <w:szCs w:val="24"/>
        </w:rPr>
        <w:t>（二）署名权，即表明开发者身份，在软件上署名的权利；</w:t>
      </w:r>
    </w:p>
    <w:p w:rsidR="00EA19DC" w:rsidRPr="00EA19DC" w:rsidRDefault="00EA19DC" w:rsidP="00EA19DC">
      <w:pPr>
        <w:widowControl/>
        <w:shd w:val="clear" w:color="auto" w:fill="FFFFFF"/>
        <w:spacing w:line="405" w:lineRule="atLeast"/>
        <w:ind w:firstLine="420"/>
        <w:jc w:val="left"/>
        <w:rPr>
          <w:rFonts w:ascii="微软雅黑" w:eastAsia="微软雅黑" w:hAnsi="微软雅黑" w:cs="宋体" w:hint="eastAsia"/>
          <w:color w:val="555555"/>
          <w:kern w:val="0"/>
          <w:sz w:val="27"/>
          <w:szCs w:val="27"/>
        </w:rPr>
      </w:pPr>
      <w:r w:rsidRPr="00EA19DC">
        <w:rPr>
          <w:rFonts w:ascii="微软雅黑" w:eastAsia="微软雅黑" w:hAnsi="微软雅黑" w:cs="宋体" w:hint="eastAsia"/>
          <w:color w:val="000000"/>
          <w:kern w:val="0"/>
          <w:sz w:val="24"/>
          <w:szCs w:val="24"/>
        </w:rPr>
        <w:lastRenderedPageBreak/>
        <w:t>（三）修改权，即对软件进行增补、删节，或者改变指令、语句顺序的权利；</w:t>
      </w:r>
    </w:p>
    <w:p w:rsidR="00EA19DC" w:rsidRPr="00EA19DC" w:rsidRDefault="00EA19DC" w:rsidP="00EA19DC">
      <w:pPr>
        <w:widowControl/>
        <w:shd w:val="clear" w:color="auto" w:fill="FFFFFF"/>
        <w:spacing w:line="405" w:lineRule="atLeast"/>
        <w:ind w:firstLine="420"/>
        <w:jc w:val="left"/>
        <w:rPr>
          <w:rFonts w:ascii="微软雅黑" w:eastAsia="微软雅黑" w:hAnsi="微软雅黑" w:cs="宋体" w:hint="eastAsia"/>
          <w:color w:val="555555"/>
          <w:kern w:val="0"/>
          <w:sz w:val="27"/>
          <w:szCs w:val="27"/>
        </w:rPr>
      </w:pPr>
      <w:r w:rsidRPr="00EA19DC">
        <w:rPr>
          <w:rFonts w:ascii="微软雅黑" w:eastAsia="微软雅黑" w:hAnsi="微软雅黑" w:cs="宋体" w:hint="eastAsia"/>
          <w:color w:val="000000"/>
          <w:kern w:val="0"/>
          <w:sz w:val="24"/>
          <w:szCs w:val="24"/>
        </w:rPr>
        <w:t>（四）复制权，即将软件制作一份或者多份的权利；</w:t>
      </w:r>
    </w:p>
    <w:p w:rsidR="00EA19DC" w:rsidRPr="00EA19DC" w:rsidRDefault="00EA19DC" w:rsidP="00EA19DC">
      <w:pPr>
        <w:widowControl/>
        <w:shd w:val="clear" w:color="auto" w:fill="FFFFFF"/>
        <w:spacing w:line="405" w:lineRule="atLeast"/>
        <w:ind w:firstLine="420"/>
        <w:jc w:val="left"/>
        <w:rPr>
          <w:rFonts w:ascii="微软雅黑" w:eastAsia="微软雅黑" w:hAnsi="微软雅黑" w:cs="宋体" w:hint="eastAsia"/>
          <w:color w:val="555555"/>
          <w:kern w:val="0"/>
          <w:sz w:val="27"/>
          <w:szCs w:val="27"/>
        </w:rPr>
      </w:pPr>
      <w:r w:rsidRPr="00EA19DC">
        <w:rPr>
          <w:rFonts w:ascii="微软雅黑" w:eastAsia="微软雅黑" w:hAnsi="微软雅黑" w:cs="宋体" w:hint="eastAsia"/>
          <w:color w:val="000000"/>
          <w:kern w:val="0"/>
          <w:sz w:val="24"/>
          <w:szCs w:val="24"/>
        </w:rPr>
        <w:t>（五）发行权，即以出售或者赠与方式向公众提供软件的原件或者复制件的权利；</w:t>
      </w:r>
    </w:p>
    <w:p w:rsidR="00EA19DC" w:rsidRPr="00EA19DC" w:rsidRDefault="00EA19DC" w:rsidP="00EA19DC">
      <w:pPr>
        <w:widowControl/>
        <w:shd w:val="clear" w:color="auto" w:fill="FFFFFF"/>
        <w:spacing w:line="405" w:lineRule="atLeast"/>
        <w:ind w:firstLine="420"/>
        <w:jc w:val="left"/>
        <w:rPr>
          <w:rFonts w:ascii="微软雅黑" w:eastAsia="微软雅黑" w:hAnsi="微软雅黑" w:cs="宋体" w:hint="eastAsia"/>
          <w:color w:val="555555"/>
          <w:kern w:val="0"/>
          <w:sz w:val="27"/>
          <w:szCs w:val="27"/>
        </w:rPr>
      </w:pPr>
      <w:r w:rsidRPr="00EA19DC">
        <w:rPr>
          <w:rFonts w:ascii="微软雅黑" w:eastAsia="微软雅黑" w:hAnsi="微软雅黑" w:cs="宋体" w:hint="eastAsia"/>
          <w:color w:val="000000"/>
          <w:kern w:val="0"/>
          <w:sz w:val="24"/>
          <w:szCs w:val="24"/>
        </w:rPr>
        <w:t>（六）出租权，即有偿许可他人临时使用软件的权利，但是软件不是出租的主要标的</w:t>
      </w:r>
      <w:proofErr w:type="gramStart"/>
      <w:r w:rsidRPr="00EA19DC">
        <w:rPr>
          <w:rFonts w:ascii="微软雅黑" w:eastAsia="微软雅黑" w:hAnsi="微软雅黑" w:cs="宋体" w:hint="eastAsia"/>
          <w:color w:val="000000"/>
          <w:kern w:val="0"/>
          <w:sz w:val="24"/>
          <w:szCs w:val="24"/>
        </w:rPr>
        <w:t>的</w:t>
      </w:r>
      <w:proofErr w:type="gramEnd"/>
      <w:r w:rsidRPr="00EA19DC">
        <w:rPr>
          <w:rFonts w:ascii="微软雅黑" w:eastAsia="微软雅黑" w:hAnsi="微软雅黑" w:cs="宋体" w:hint="eastAsia"/>
          <w:color w:val="000000"/>
          <w:kern w:val="0"/>
          <w:sz w:val="24"/>
          <w:szCs w:val="24"/>
        </w:rPr>
        <w:t>除外；</w:t>
      </w:r>
    </w:p>
    <w:p w:rsidR="00EA19DC" w:rsidRPr="00EA19DC" w:rsidRDefault="00EA19DC" w:rsidP="00EA19DC">
      <w:pPr>
        <w:widowControl/>
        <w:shd w:val="clear" w:color="auto" w:fill="FFFFFF"/>
        <w:spacing w:line="405" w:lineRule="atLeast"/>
        <w:ind w:firstLine="420"/>
        <w:jc w:val="left"/>
        <w:rPr>
          <w:rFonts w:ascii="微软雅黑" w:eastAsia="微软雅黑" w:hAnsi="微软雅黑" w:cs="宋体" w:hint="eastAsia"/>
          <w:color w:val="555555"/>
          <w:kern w:val="0"/>
          <w:sz w:val="27"/>
          <w:szCs w:val="27"/>
        </w:rPr>
      </w:pPr>
      <w:r w:rsidRPr="00EA19DC">
        <w:rPr>
          <w:rFonts w:ascii="微软雅黑" w:eastAsia="微软雅黑" w:hAnsi="微软雅黑" w:cs="宋体" w:hint="eastAsia"/>
          <w:color w:val="000000"/>
          <w:kern w:val="0"/>
          <w:sz w:val="24"/>
          <w:szCs w:val="24"/>
        </w:rPr>
        <w:t>（七）信息网络传播权，即以有线或者无线方式向公众提供软件，使公众可以在其个人选定的时间和地点获得软件的权利；</w:t>
      </w:r>
    </w:p>
    <w:p w:rsidR="00EA19DC" w:rsidRPr="00EA19DC" w:rsidRDefault="00EA19DC" w:rsidP="00EA19DC">
      <w:pPr>
        <w:widowControl/>
        <w:shd w:val="clear" w:color="auto" w:fill="FFFFFF"/>
        <w:spacing w:line="405" w:lineRule="atLeast"/>
        <w:ind w:firstLine="420"/>
        <w:jc w:val="left"/>
        <w:rPr>
          <w:rFonts w:ascii="微软雅黑" w:eastAsia="微软雅黑" w:hAnsi="微软雅黑" w:cs="宋体" w:hint="eastAsia"/>
          <w:color w:val="555555"/>
          <w:kern w:val="0"/>
          <w:sz w:val="27"/>
          <w:szCs w:val="27"/>
        </w:rPr>
      </w:pPr>
      <w:r w:rsidRPr="00EA19DC">
        <w:rPr>
          <w:rFonts w:ascii="微软雅黑" w:eastAsia="微软雅黑" w:hAnsi="微软雅黑" w:cs="宋体" w:hint="eastAsia"/>
          <w:color w:val="000000"/>
          <w:kern w:val="0"/>
          <w:sz w:val="24"/>
          <w:szCs w:val="24"/>
        </w:rPr>
        <w:t>（八）翻译权，即将原软件从一种自然语言文字转换成另一种自然语言文字的权利；</w:t>
      </w:r>
    </w:p>
    <w:p w:rsidR="00EA19DC" w:rsidRPr="00EA19DC" w:rsidRDefault="00EA19DC" w:rsidP="00EA19DC">
      <w:pPr>
        <w:widowControl/>
        <w:shd w:val="clear" w:color="auto" w:fill="FFFFFF"/>
        <w:spacing w:line="405" w:lineRule="atLeast"/>
        <w:ind w:firstLine="420"/>
        <w:jc w:val="left"/>
        <w:rPr>
          <w:rFonts w:ascii="微软雅黑" w:eastAsia="微软雅黑" w:hAnsi="微软雅黑" w:cs="宋体" w:hint="eastAsia"/>
          <w:color w:val="555555"/>
          <w:kern w:val="0"/>
          <w:sz w:val="27"/>
          <w:szCs w:val="27"/>
        </w:rPr>
      </w:pPr>
      <w:r w:rsidRPr="00EA19DC">
        <w:rPr>
          <w:rFonts w:ascii="微软雅黑" w:eastAsia="微软雅黑" w:hAnsi="微软雅黑" w:cs="宋体" w:hint="eastAsia"/>
          <w:color w:val="000000"/>
          <w:kern w:val="0"/>
          <w:sz w:val="24"/>
          <w:szCs w:val="24"/>
        </w:rPr>
        <w:t>（九）应当由软件著作权人享有的其他权利。</w:t>
      </w:r>
    </w:p>
    <w:p w:rsidR="00EA19DC" w:rsidRPr="00EA19DC" w:rsidRDefault="00EA19DC" w:rsidP="00EA19DC">
      <w:pPr>
        <w:widowControl/>
        <w:shd w:val="clear" w:color="auto" w:fill="FFFFFF"/>
        <w:spacing w:line="405" w:lineRule="atLeast"/>
        <w:ind w:firstLine="420"/>
        <w:jc w:val="left"/>
        <w:rPr>
          <w:rFonts w:ascii="微软雅黑" w:eastAsia="微软雅黑" w:hAnsi="微软雅黑" w:cs="宋体" w:hint="eastAsia"/>
          <w:color w:val="555555"/>
          <w:kern w:val="0"/>
          <w:sz w:val="27"/>
          <w:szCs w:val="27"/>
        </w:rPr>
      </w:pPr>
      <w:r w:rsidRPr="00EA19DC">
        <w:rPr>
          <w:rFonts w:ascii="微软雅黑" w:eastAsia="微软雅黑" w:hAnsi="微软雅黑" w:cs="宋体" w:hint="eastAsia"/>
          <w:color w:val="000000"/>
          <w:kern w:val="0"/>
          <w:sz w:val="24"/>
          <w:szCs w:val="24"/>
        </w:rPr>
        <w:t>软件著作权人可以许可他人行使其软件著作权，并有权获得报酬。</w:t>
      </w:r>
    </w:p>
    <w:p w:rsidR="00EA19DC" w:rsidRPr="00EA19DC" w:rsidRDefault="00EA19DC" w:rsidP="00EA19DC">
      <w:pPr>
        <w:widowControl/>
        <w:shd w:val="clear" w:color="auto" w:fill="FFFFFF"/>
        <w:spacing w:line="405" w:lineRule="atLeast"/>
        <w:ind w:firstLine="420"/>
        <w:jc w:val="left"/>
        <w:rPr>
          <w:rFonts w:ascii="微软雅黑" w:eastAsia="微软雅黑" w:hAnsi="微软雅黑" w:cs="宋体" w:hint="eastAsia"/>
          <w:color w:val="555555"/>
          <w:kern w:val="0"/>
          <w:sz w:val="27"/>
          <w:szCs w:val="27"/>
        </w:rPr>
      </w:pPr>
      <w:r w:rsidRPr="00EA19DC">
        <w:rPr>
          <w:rFonts w:ascii="微软雅黑" w:eastAsia="微软雅黑" w:hAnsi="微软雅黑" w:cs="宋体" w:hint="eastAsia"/>
          <w:color w:val="000000"/>
          <w:kern w:val="0"/>
          <w:sz w:val="24"/>
          <w:szCs w:val="24"/>
        </w:rPr>
        <w:t>软件著作权人可以全部或者部分转让其软件著作权，并有权获得报酬。</w:t>
      </w:r>
    </w:p>
    <w:p w:rsidR="00EA19DC" w:rsidRPr="00EA19DC" w:rsidRDefault="00EA19DC" w:rsidP="00EA19DC">
      <w:pPr>
        <w:widowControl/>
        <w:shd w:val="clear" w:color="auto" w:fill="FFFFFF"/>
        <w:spacing w:line="405" w:lineRule="atLeast"/>
        <w:ind w:firstLine="420"/>
        <w:jc w:val="left"/>
        <w:rPr>
          <w:rFonts w:ascii="微软雅黑" w:eastAsia="微软雅黑" w:hAnsi="微软雅黑" w:cs="宋体" w:hint="eastAsia"/>
          <w:color w:val="555555"/>
          <w:kern w:val="0"/>
          <w:sz w:val="27"/>
          <w:szCs w:val="27"/>
        </w:rPr>
      </w:pPr>
      <w:r w:rsidRPr="00EA19DC">
        <w:rPr>
          <w:rFonts w:ascii="微软雅黑" w:eastAsia="微软雅黑" w:hAnsi="微软雅黑" w:cs="宋体" w:hint="eastAsia"/>
          <w:color w:val="000000"/>
          <w:kern w:val="0"/>
          <w:sz w:val="24"/>
          <w:szCs w:val="24"/>
        </w:rPr>
        <w:t>第九条 软件著作权属于软件开发者，本条例另有规定的除外。</w:t>
      </w:r>
    </w:p>
    <w:p w:rsidR="00EA19DC" w:rsidRPr="00EA19DC" w:rsidRDefault="00EA19DC" w:rsidP="00EA19DC">
      <w:pPr>
        <w:widowControl/>
        <w:shd w:val="clear" w:color="auto" w:fill="FFFFFF"/>
        <w:spacing w:line="405" w:lineRule="atLeast"/>
        <w:ind w:firstLine="420"/>
        <w:jc w:val="left"/>
        <w:rPr>
          <w:rFonts w:ascii="微软雅黑" w:eastAsia="微软雅黑" w:hAnsi="微软雅黑" w:cs="宋体" w:hint="eastAsia"/>
          <w:color w:val="555555"/>
          <w:kern w:val="0"/>
          <w:sz w:val="27"/>
          <w:szCs w:val="27"/>
        </w:rPr>
      </w:pPr>
      <w:r w:rsidRPr="00EA19DC">
        <w:rPr>
          <w:rFonts w:ascii="微软雅黑" w:eastAsia="微软雅黑" w:hAnsi="微软雅黑" w:cs="宋体" w:hint="eastAsia"/>
          <w:color w:val="000000"/>
          <w:kern w:val="0"/>
          <w:sz w:val="24"/>
          <w:szCs w:val="24"/>
        </w:rPr>
        <w:t>如无相反证明，在软件上署名的自然人、法人或者其他组织为开发者。</w:t>
      </w:r>
    </w:p>
    <w:p w:rsidR="00EA19DC" w:rsidRPr="00EA19DC" w:rsidRDefault="00EA19DC" w:rsidP="00EA19DC">
      <w:pPr>
        <w:widowControl/>
        <w:shd w:val="clear" w:color="auto" w:fill="FFFFFF"/>
        <w:spacing w:line="405" w:lineRule="atLeast"/>
        <w:ind w:firstLine="420"/>
        <w:jc w:val="left"/>
        <w:rPr>
          <w:rFonts w:ascii="微软雅黑" w:eastAsia="微软雅黑" w:hAnsi="微软雅黑" w:cs="宋体" w:hint="eastAsia"/>
          <w:color w:val="555555"/>
          <w:kern w:val="0"/>
          <w:sz w:val="27"/>
          <w:szCs w:val="27"/>
        </w:rPr>
      </w:pPr>
      <w:r w:rsidRPr="00EA19DC">
        <w:rPr>
          <w:rFonts w:ascii="微软雅黑" w:eastAsia="微软雅黑" w:hAnsi="微软雅黑" w:cs="宋体" w:hint="eastAsia"/>
          <w:color w:val="000000"/>
          <w:kern w:val="0"/>
          <w:sz w:val="24"/>
          <w:szCs w:val="24"/>
        </w:rPr>
        <w:t>第十条 由两个以上的自然人、法人或者其他组织合作开发的软件，其著作权的归属由合作开发者签订书面合同约定。无书面合同或者合同未作明确约定，合作开发的软件可以分割使用的，开发者对各自开发的部分可以单独享有著作权；但是，行使著作权时，不得扩展到合作开发的软件整体的著作权。合作开发的软件不能分割使用的，其著作权由各合作开发者共同享有，通过协商</w:t>
      </w:r>
      <w:r w:rsidRPr="00EA19DC">
        <w:rPr>
          <w:rFonts w:ascii="微软雅黑" w:eastAsia="微软雅黑" w:hAnsi="微软雅黑" w:cs="宋体" w:hint="eastAsia"/>
          <w:color w:val="000000"/>
          <w:kern w:val="0"/>
          <w:sz w:val="24"/>
          <w:szCs w:val="24"/>
        </w:rPr>
        <w:lastRenderedPageBreak/>
        <w:t>一致行使；不能协商一致，又无正当理由的，任何一方不得阻止他方行使除转让权以外的其他权利，但是所得收益应当合理分配给所有合作开发者。</w:t>
      </w:r>
    </w:p>
    <w:p w:rsidR="00EA19DC" w:rsidRPr="00EA19DC" w:rsidRDefault="00EA19DC" w:rsidP="00EA19DC">
      <w:pPr>
        <w:widowControl/>
        <w:shd w:val="clear" w:color="auto" w:fill="FFFFFF"/>
        <w:spacing w:line="405" w:lineRule="atLeast"/>
        <w:ind w:firstLine="420"/>
        <w:jc w:val="left"/>
        <w:rPr>
          <w:rFonts w:ascii="微软雅黑" w:eastAsia="微软雅黑" w:hAnsi="微软雅黑" w:cs="宋体" w:hint="eastAsia"/>
          <w:color w:val="555555"/>
          <w:kern w:val="0"/>
          <w:sz w:val="27"/>
          <w:szCs w:val="27"/>
        </w:rPr>
      </w:pPr>
      <w:r w:rsidRPr="00EA19DC">
        <w:rPr>
          <w:rFonts w:ascii="微软雅黑" w:eastAsia="微软雅黑" w:hAnsi="微软雅黑" w:cs="宋体" w:hint="eastAsia"/>
          <w:color w:val="000000"/>
          <w:kern w:val="0"/>
          <w:sz w:val="24"/>
          <w:szCs w:val="24"/>
        </w:rPr>
        <w:t>第十一条 接受他人委托开发的软件，其著作权的归属由委托人与受托人签订书面合同约定；无书面合同或者合同未作明确约定的，其著作权由受托人享有。</w:t>
      </w:r>
    </w:p>
    <w:p w:rsidR="00EA19DC" w:rsidRPr="00EA19DC" w:rsidRDefault="00EA19DC" w:rsidP="00EA19DC">
      <w:pPr>
        <w:widowControl/>
        <w:shd w:val="clear" w:color="auto" w:fill="FFFFFF"/>
        <w:spacing w:line="405" w:lineRule="atLeast"/>
        <w:ind w:firstLine="420"/>
        <w:jc w:val="left"/>
        <w:rPr>
          <w:rFonts w:ascii="微软雅黑" w:eastAsia="微软雅黑" w:hAnsi="微软雅黑" w:cs="宋体" w:hint="eastAsia"/>
          <w:color w:val="555555"/>
          <w:kern w:val="0"/>
          <w:sz w:val="27"/>
          <w:szCs w:val="27"/>
        </w:rPr>
      </w:pPr>
      <w:r w:rsidRPr="00EA19DC">
        <w:rPr>
          <w:rFonts w:ascii="微软雅黑" w:eastAsia="微软雅黑" w:hAnsi="微软雅黑" w:cs="宋体" w:hint="eastAsia"/>
          <w:color w:val="000000"/>
          <w:kern w:val="0"/>
          <w:sz w:val="24"/>
          <w:szCs w:val="24"/>
        </w:rPr>
        <w:t>第十二条 由国家机关下达任务开发的软件，著作权的归属与行使由项目任务书或者合同规定；项目任务书或者合同中未作明确规定的，软件著作权由接受任务的法人或者其他组织享有。</w:t>
      </w:r>
    </w:p>
    <w:p w:rsidR="00EA19DC" w:rsidRPr="00EA19DC" w:rsidRDefault="00EA19DC" w:rsidP="00EA19DC">
      <w:pPr>
        <w:widowControl/>
        <w:shd w:val="clear" w:color="auto" w:fill="FFFFFF"/>
        <w:spacing w:line="405" w:lineRule="atLeast"/>
        <w:ind w:firstLine="420"/>
        <w:jc w:val="left"/>
        <w:rPr>
          <w:rFonts w:ascii="微软雅黑" w:eastAsia="微软雅黑" w:hAnsi="微软雅黑" w:cs="宋体" w:hint="eastAsia"/>
          <w:color w:val="555555"/>
          <w:kern w:val="0"/>
          <w:sz w:val="27"/>
          <w:szCs w:val="27"/>
        </w:rPr>
      </w:pPr>
      <w:r w:rsidRPr="00EA19DC">
        <w:rPr>
          <w:rFonts w:ascii="微软雅黑" w:eastAsia="微软雅黑" w:hAnsi="微软雅黑" w:cs="宋体" w:hint="eastAsia"/>
          <w:color w:val="000000"/>
          <w:kern w:val="0"/>
          <w:sz w:val="24"/>
          <w:szCs w:val="24"/>
        </w:rPr>
        <w:t>第十三条 自然人在法人或者其他组织中任职期间所开发的软件有下列情形之一的，该软件著作权由该法人或者其他组织享有，该法人或者其他组织可以对开发软件的自然人进行奖励：</w:t>
      </w:r>
    </w:p>
    <w:p w:rsidR="00EA19DC" w:rsidRPr="00EA19DC" w:rsidRDefault="00EA19DC" w:rsidP="00EA19DC">
      <w:pPr>
        <w:widowControl/>
        <w:shd w:val="clear" w:color="auto" w:fill="FFFFFF"/>
        <w:spacing w:line="405" w:lineRule="atLeast"/>
        <w:ind w:firstLine="420"/>
        <w:jc w:val="left"/>
        <w:rPr>
          <w:rFonts w:ascii="微软雅黑" w:eastAsia="微软雅黑" w:hAnsi="微软雅黑" w:cs="宋体" w:hint="eastAsia"/>
          <w:color w:val="555555"/>
          <w:kern w:val="0"/>
          <w:sz w:val="27"/>
          <w:szCs w:val="27"/>
        </w:rPr>
      </w:pPr>
      <w:r w:rsidRPr="00EA19DC">
        <w:rPr>
          <w:rFonts w:ascii="微软雅黑" w:eastAsia="微软雅黑" w:hAnsi="微软雅黑" w:cs="宋体" w:hint="eastAsia"/>
          <w:color w:val="000000"/>
          <w:kern w:val="0"/>
          <w:sz w:val="24"/>
          <w:szCs w:val="24"/>
        </w:rPr>
        <w:t>（一）针对本职工作中明确指定的开发目标所开发的软件；</w:t>
      </w:r>
    </w:p>
    <w:p w:rsidR="00EA19DC" w:rsidRPr="00EA19DC" w:rsidRDefault="00EA19DC" w:rsidP="00EA19DC">
      <w:pPr>
        <w:widowControl/>
        <w:shd w:val="clear" w:color="auto" w:fill="FFFFFF"/>
        <w:spacing w:line="405" w:lineRule="atLeast"/>
        <w:ind w:firstLine="420"/>
        <w:jc w:val="left"/>
        <w:rPr>
          <w:rFonts w:ascii="微软雅黑" w:eastAsia="微软雅黑" w:hAnsi="微软雅黑" w:cs="宋体" w:hint="eastAsia"/>
          <w:color w:val="555555"/>
          <w:kern w:val="0"/>
          <w:sz w:val="27"/>
          <w:szCs w:val="27"/>
        </w:rPr>
      </w:pPr>
      <w:r w:rsidRPr="00EA19DC">
        <w:rPr>
          <w:rFonts w:ascii="微软雅黑" w:eastAsia="微软雅黑" w:hAnsi="微软雅黑" w:cs="宋体" w:hint="eastAsia"/>
          <w:color w:val="000000"/>
          <w:kern w:val="0"/>
          <w:sz w:val="24"/>
          <w:szCs w:val="24"/>
        </w:rPr>
        <w:t>（二）开发的软件是从事本职工作活动所预见的结果或者自然的结果；</w:t>
      </w:r>
    </w:p>
    <w:p w:rsidR="00EA19DC" w:rsidRPr="00EA19DC" w:rsidRDefault="00EA19DC" w:rsidP="00EA19DC">
      <w:pPr>
        <w:widowControl/>
        <w:shd w:val="clear" w:color="auto" w:fill="FFFFFF"/>
        <w:spacing w:line="405" w:lineRule="atLeast"/>
        <w:ind w:firstLine="420"/>
        <w:jc w:val="left"/>
        <w:rPr>
          <w:rFonts w:ascii="微软雅黑" w:eastAsia="微软雅黑" w:hAnsi="微软雅黑" w:cs="宋体" w:hint="eastAsia"/>
          <w:color w:val="555555"/>
          <w:kern w:val="0"/>
          <w:sz w:val="27"/>
          <w:szCs w:val="27"/>
        </w:rPr>
      </w:pPr>
      <w:r w:rsidRPr="00EA19DC">
        <w:rPr>
          <w:rFonts w:ascii="微软雅黑" w:eastAsia="微软雅黑" w:hAnsi="微软雅黑" w:cs="宋体" w:hint="eastAsia"/>
          <w:color w:val="000000"/>
          <w:kern w:val="0"/>
          <w:sz w:val="24"/>
          <w:szCs w:val="24"/>
        </w:rPr>
        <w:t>（三）主要使用了法人或者其他组织的资金、专用设备、未公开的专门信息等物质技术条件所开发并由法人或者其他组织承担责任的软件。</w:t>
      </w:r>
    </w:p>
    <w:p w:rsidR="00EA19DC" w:rsidRPr="00EA19DC" w:rsidRDefault="00EA19DC" w:rsidP="00EA19DC">
      <w:pPr>
        <w:widowControl/>
        <w:shd w:val="clear" w:color="auto" w:fill="FFFFFF"/>
        <w:spacing w:line="405" w:lineRule="atLeast"/>
        <w:ind w:firstLine="420"/>
        <w:jc w:val="left"/>
        <w:rPr>
          <w:rFonts w:ascii="微软雅黑" w:eastAsia="微软雅黑" w:hAnsi="微软雅黑" w:cs="宋体" w:hint="eastAsia"/>
          <w:color w:val="555555"/>
          <w:kern w:val="0"/>
          <w:sz w:val="27"/>
          <w:szCs w:val="27"/>
        </w:rPr>
      </w:pPr>
      <w:r w:rsidRPr="00EA19DC">
        <w:rPr>
          <w:rFonts w:ascii="微软雅黑" w:eastAsia="微软雅黑" w:hAnsi="微软雅黑" w:cs="宋体" w:hint="eastAsia"/>
          <w:color w:val="000000"/>
          <w:kern w:val="0"/>
          <w:sz w:val="24"/>
          <w:szCs w:val="24"/>
        </w:rPr>
        <w:t>第十四条 软件著作权自软件开发完成之日起产生。</w:t>
      </w:r>
    </w:p>
    <w:p w:rsidR="00EA19DC" w:rsidRPr="00EA19DC" w:rsidRDefault="00EA19DC" w:rsidP="00EA19DC">
      <w:pPr>
        <w:widowControl/>
        <w:shd w:val="clear" w:color="auto" w:fill="FFFFFF"/>
        <w:spacing w:line="405" w:lineRule="atLeast"/>
        <w:ind w:firstLine="420"/>
        <w:jc w:val="left"/>
        <w:rPr>
          <w:rFonts w:ascii="微软雅黑" w:eastAsia="微软雅黑" w:hAnsi="微软雅黑" w:cs="宋体" w:hint="eastAsia"/>
          <w:color w:val="555555"/>
          <w:kern w:val="0"/>
          <w:sz w:val="27"/>
          <w:szCs w:val="27"/>
        </w:rPr>
      </w:pPr>
      <w:r w:rsidRPr="00EA19DC">
        <w:rPr>
          <w:rFonts w:ascii="微软雅黑" w:eastAsia="微软雅黑" w:hAnsi="微软雅黑" w:cs="宋体" w:hint="eastAsia"/>
          <w:color w:val="000000"/>
          <w:kern w:val="0"/>
          <w:sz w:val="24"/>
          <w:szCs w:val="24"/>
        </w:rPr>
        <w:t>自然人的软件著作权，保护期为自然人终生及其死亡后50年，截止于自然人死亡后第50年的12月31日；软件是合作开发的，截止于最后死亡的自然人死亡后第50年的12月31日。</w:t>
      </w:r>
    </w:p>
    <w:p w:rsidR="00EA19DC" w:rsidRPr="00EA19DC" w:rsidRDefault="00EA19DC" w:rsidP="00EA19DC">
      <w:pPr>
        <w:widowControl/>
        <w:shd w:val="clear" w:color="auto" w:fill="FFFFFF"/>
        <w:spacing w:line="405" w:lineRule="atLeast"/>
        <w:ind w:firstLine="420"/>
        <w:jc w:val="left"/>
        <w:rPr>
          <w:rFonts w:ascii="微软雅黑" w:eastAsia="微软雅黑" w:hAnsi="微软雅黑" w:cs="宋体" w:hint="eastAsia"/>
          <w:color w:val="555555"/>
          <w:kern w:val="0"/>
          <w:sz w:val="27"/>
          <w:szCs w:val="27"/>
        </w:rPr>
      </w:pPr>
      <w:r w:rsidRPr="00EA19DC">
        <w:rPr>
          <w:rFonts w:ascii="微软雅黑" w:eastAsia="微软雅黑" w:hAnsi="微软雅黑" w:cs="宋体" w:hint="eastAsia"/>
          <w:color w:val="000000"/>
          <w:kern w:val="0"/>
          <w:sz w:val="24"/>
          <w:szCs w:val="24"/>
        </w:rPr>
        <w:t>法人或者其他组织的软件著作权，保护期为50年，截止于软件首次发表后第50年的12月31日，但软件自开发完成之日起50年内未发表的，本条例不再保护。</w:t>
      </w:r>
    </w:p>
    <w:p w:rsidR="00EA19DC" w:rsidRPr="00EA19DC" w:rsidRDefault="00EA19DC" w:rsidP="00EA19DC">
      <w:pPr>
        <w:widowControl/>
        <w:shd w:val="clear" w:color="auto" w:fill="FFFFFF"/>
        <w:spacing w:line="405" w:lineRule="atLeast"/>
        <w:ind w:firstLine="420"/>
        <w:jc w:val="left"/>
        <w:rPr>
          <w:rFonts w:ascii="微软雅黑" w:eastAsia="微软雅黑" w:hAnsi="微软雅黑" w:cs="宋体" w:hint="eastAsia"/>
          <w:color w:val="555555"/>
          <w:kern w:val="0"/>
          <w:sz w:val="27"/>
          <w:szCs w:val="27"/>
        </w:rPr>
      </w:pPr>
      <w:r w:rsidRPr="00EA19DC">
        <w:rPr>
          <w:rFonts w:ascii="微软雅黑" w:eastAsia="微软雅黑" w:hAnsi="微软雅黑" w:cs="宋体" w:hint="eastAsia"/>
          <w:color w:val="000000"/>
          <w:kern w:val="0"/>
          <w:sz w:val="24"/>
          <w:szCs w:val="24"/>
        </w:rPr>
        <w:lastRenderedPageBreak/>
        <w:t>第十五条 软件著作权属于自然人的，该自然人死亡后，在软件著作权的保护期内，软件著作权的继承人可以依照《中华人民共和国继承法》的有关规定，继承本条例第八条规定的除署名权以外的其他权利。</w:t>
      </w:r>
    </w:p>
    <w:p w:rsidR="00EA19DC" w:rsidRPr="00EA19DC" w:rsidRDefault="00EA19DC" w:rsidP="00EA19DC">
      <w:pPr>
        <w:widowControl/>
        <w:shd w:val="clear" w:color="auto" w:fill="FFFFFF"/>
        <w:spacing w:line="405" w:lineRule="atLeast"/>
        <w:ind w:firstLine="420"/>
        <w:jc w:val="left"/>
        <w:rPr>
          <w:rFonts w:ascii="微软雅黑" w:eastAsia="微软雅黑" w:hAnsi="微软雅黑" w:cs="宋体" w:hint="eastAsia"/>
          <w:color w:val="555555"/>
          <w:kern w:val="0"/>
          <w:sz w:val="27"/>
          <w:szCs w:val="27"/>
        </w:rPr>
      </w:pPr>
      <w:r w:rsidRPr="00EA19DC">
        <w:rPr>
          <w:rFonts w:ascii="微软雅黑" w:eastAsia="微软雅黑" w:hAnsi="微软雅黑" w:cs="宋体" w:hint="eastAsia"/>
          <w:color w:val="000000"/>
          <w:kern w:val="0"/>
          <w:sz w:val="24"/>
          <w:szCs w:val="24"/>
        </w:rPr>
        <w:t>软件著作权属于法人或者其他组织的，法人或者其他组织变更、终止后，其著作权在本条例规定的保护期内由承受其权利义务的法人或者其他组织享有；没有承受其权利义务的法人或者其他组织的，由国家享有。</w:t>
      </w:r>
    </w:p>
    <w:p w:rsidR="00EA19DC" w:rsidRPr="00EA19DC" w:rsidRDefault="00EA19DC" w:rsidP="00EA19DC">
      <w:pPr>
        <w:widowControl/>
        <w:shd w:val="clear" w:color="auto" w:fill="FFFFFF"/>
        <w:spacing w:line="405" w:lineRule="atLeast"/>
        <w:ind w:firstLine="420"/>
        <w:jc w:val="left"/>
        <w:rPr>
          <w:rFonts w:ascii="微软雅黑" w:eastAsia="微软雅黑" w:hAnsi="微软雅黑" w:cs="宋体" w:hint="eastAsia"/>
          <w:color w:val="555555"/>
          <w:kern w:val="0"/>
          <w:sz w:val="27"/>
          <w:szCs w:val="27"/>
        </w:rPr>
      </w:pPr>
      <w:r w:rsidRPr="00EA19DC">
        <w:rPr>
          <w:rFonts w:ascii="微软雅黑" w:eastAsia="微软雅黑" w:hAnsi="微软雅黑" w:cs="宋体" w:hint="eastAsia"/>
          <w:color w:val="000000"/>
          <w:kern w:val="0"/>
          <w:sz w:val="24"/>
          <w:szCs w:val="24"/>
        </w:rPr>
        <w:t>第十六条 软件的合法复制品所有人享有下列权利：</w:t>
      </w:r>
    </w:p>
    <w:p w:rsidR="00EA19DC" w:rsidRPr="00EA19DC" w:rsidRDefault="00EA19DC" w:rsidP="00EA19DC">
      <w:pPr>
        <w:widowControl/>
        <w:shd w:val="clear" w:color="auto" w:fill="FFFFFF"/>
        <w:spacing w:line="405" w:lineRule="atLeast"/>
        <w:ind w:firstLine="420"/>
        <w:jc w:val="left"/>
        <w:rPr>
          <w:rFonts w:ascii="微软雅黑" w:eastAsia="微软雅黑" w:hAnsi="微软雅黑" w:cs="宋体" w:hint="eastAsia"/>
          <w:color w:val="555555"/>
          <w:kern w:val="0"/>
          <w:sz w:val="27"/>
          <w:szCs w:val="27"/>
        </w:rPr>
      </w:pPr>
      <w:r w:rsidRPr="00EA19DC">
        <w:rPr>
          <w:rFonts w:ascii="微软雅黑" w:eastAsia="微软雅黑" w:hAnsi="微软雅黑" w:cs="宋体" w:hint="eastAsia"/>
          <w:color w:val="000000"/>
          <w:kern w:val="0"/>
          <w:sz w:val="24"/>
          <w:szCs w:val="24"/>
        </w:rPr>
        <w:t>（一）根据使用的需要把该软件装入计算机等具有信息处理能力的装置内；</w:t>
      </w:r>
    </w:p>
    <w:p w:rsidR="00EA19DC" w:rsidRPr="00EA19DC" w:rsidRDefault="00EA19DC" w:rsidP="00EA19DC">
      <w:pPr>
        <w:widowControl/>
        <w:shd w:val="clear" w:color="auto" w:fill="FFFFFF"/>
        <w:spacing w:line="405" w:lineRule="atLeast"/>
        <w:ind w:firstLine="420"/>
        <w:jc w:val="left"/>
        <w:rPr>
          <w:rFonts w:ascii="微软雅黑" w:eastAsia="微软雅黑" w:hAnsi="微软雅黑" w:cs="宋体" w:hint="eastAsia"/>
          <w:color w:val="555555"/>
          <w:kern w:val="0"/>
          <w:sz w:val="27"/>
          <w:szCs w:val="27"/>
        </w:rPr>
      </w:pPr>
      <w:r w:rsidRPr="00EA19DC">
        <w:rPr>
          <w:rFonts w:ascii="微软雅黑" w:eastAsia="微软雅黑" w:hAnsi="微软雅黑" w:cs="宋体" w:hint="eastAsia"/>
          <w:color w:val="000000"/>
          <w:kern w:val="0"/>
          <w:sz w:val="24"/>
          <w:szCs w:val="24"/>
        </w:rPr>
        <w:t>（二）为了防止复制品损坏而制作备份复制品。这些备份复制品不得通过任何方式提供给他人使用，并在所有人丧失该合法复制品的所有权时，负责将备份复制品销毁；</w:t>
      </w:r>
    </w:p>
    <w:p w:rsidR="00EA19DC" w:rsidRPr="00EA19DC" w:rsidRDefault="00EA19DC" w:rsidP="00EA19DC">
      <w:pPr>
        <w:widowControl/>
        <w:shd w:val="clear" w:color="auto" w:fill="FFFFFF"/>
        <w:spacing w:line="405" w:lineRule="atLeast"/>
        <w:ind w:firstLine="420"/>
        <w:jc w:val="left"/>
        <w:rPr>
          <w:rFonts w:ascii="微软雅黑" w:eastAsia="微软雅黑" w:hAnsi="微软雅黑" w:cs="宋体" w:hint="eastAsia"/>
          <w:color w:val="555555"/>
          <w:kern w:val="0"/>
          <w:sz w:val="27"/>
          <w:szCs w:val="27"/>
        </w:rPr>
      </w:pPr>
      <w:r w:rsidRPr="00EA19DC">
        <w:rPr>
          <w:rFonts w:ascii="微软雅黑" w:eastAsia="微软雅黑" w:hAnsi="微软雅黑" w:cs="宋体" w:hint="eastAsia"/>
          <w:color w:val="000000"/>
          <w:kern w:val="0"/>
          <w:sz w:val="24"/>
          <w:szCs w:val="24"/>
        </w:rPr>
        <w:t>（三）为了把该软件用于实际的计算机应用环境或者改进其功能、性能而进行必要的修改；但是，除合同另有约定外，未经该软件著作权人许可，不得向任何第三方提供修改后的软件。</w:t>
      </w:r>
    </w:p>
    <w:p w:rsidR="00EA19DC" w:rsidRPr="00EA19DC" w:rsidRDefault="00EA19DC" w:rsidP="00EA19DC">
      <w:pPr>
        <w:widowControl/>
        <w:shd w:val="clear" w:color="auto" w:fill="FFFFFF"/>
        <w:spacing w:line="405" w:lineRule="atLeast"/>
        <w:ind w:firstLine="420"/>
        <w:jc w:val="left"/>
        <w:rPr>
          <w:rFonts w:ascii="微软雅黑" w:eastAsia="微软雅黑" w:hAnsi="微软雅黑" w:cs="宋体" w:hint="eastAsia"/>
          <w:color w:val="555555"/>
          <w:kern w:val="0"/>
          <w:sz w:val="27"/>
          <w:szCs w:val="27"/>
        </w:rPr>
      </w:pPr>
      <w:r w:rsidRPr="00EA19DC">
        <w:rPr>
          <w:rFonts w:ascii="微软雅黑" w:eastAsia="微软雅黑" w:hAnsi="微软雅黑" w:cs="宋体" w:hint="eastAsia"/>
          <w:color w:val="000000"/>
          <w:kern w:val="0"/>
          <w:sz w:val="24"/>
          <w:szCs w:val="24"/>
        </w:rPr>
        <w:t>第十七条 为了学习和研究软件内含的设计思想和原理，通过安装、显示、传输或者存储软件等方式使用软件的，可以不经软件著作权人许可，不向其支付报酬。</w:t>
      </w:r>
    </w:p>
    <w:p w:rsidR="00EA19DC" w:rsidRPr="00EA19DC" w:rsidRDefault="00EA19DC" w:rsidP="00EA19DC">
      <w:pPr>
        <w:widowControl/>
        <w:shd w:val="clear" w:color="auto" w:fill="FFFFFF"/>
        <w:spacing w:before="240" w:after="240" w:line="540" w:lineRule="atLeast"/>
        <w:jc w:val="center"/>
        <w:rPr>
          <w:rFonts w:ascii="微软雅黑" w:eastAsia="微软雅黑" w:hAnsi="微软雅黑" w:cs="宋体" w:hint="eastAsia"/>
          <w:color w:val="555555"/>
          <w:kern w:val="0"/>
          <w:sz w:val="27"/>
          <w:szCs w:val="27"/>
        </w:rPr>
      </w:pPr>
      <w:r w:rsidRPr="00EA19DC">
        <w:rPr>
          <w:rFonts w:ascii="微软雅黑" w:eastAsia="微软雅黑" w:hAnsi="微软雅黑" w:cs="宋体" w:hint="eastAsia"/>
          <w:b/>
          <w:bCs/>
          <w:color w:val="000000"/>
          <w:kern w:val="0"/>
          <w:sz w:val="24"/>
          <w:szCs w:val="24"/>
        </w:rPr>
        <w:t>第三章 软件著作权的许可使用和转让</w:t>
      </w:r>
    </w:p>
    <w:p w:rsidR="00EA19DC" w:rsidRPr="00EA19DC" w:rsidRDefault="00EA19DC" w:rsidP="00EA19DC">
      <w:pPr>
        <w:widowControl/>
        <w:shd w:val="clear" w:color="auto" w:fill="FFFFFF"/>
        <w:spacing w:line="405" w:lineRule="atLeast"/>
        <w:ind w:firstLine="420"/>
        <w:jc w:val="left"/>
        <w:rPr>
          <w:rFonts w:ascii="微软雅黑" w:eastAsia="微软雅黑" w:hAnsi="微软雅黑" w:cs="宋体" w:hint="eastAsia"/>
          <w:color w:val="555555"/>
          <w:kern w:val="0"/>
          <w:sz w:val="27"/>
          <w:szCs w:val="27"/>
        </w:rPr>
      </w:pPr>
      <w:r w:rsidRPr="00EA19DC">
        <w:rPr>
          <w:rFonts w:ascii="微软雅黑" w:eastAsia="微软雅黑" w:hAnsi="微软雅黑" w:cs="宋体" w:hint="eastAsia"/>
          <w:color w:val="000000"/>
          <w:kern w:val="0"/>
          <w:sz w:val="24"/>
          <w:szCs w:val="24"/>
        </w:rPr>
        <w:t>第十八条 许可他人行使软件著作权的，应当订立许可使用合同。</w:t>
      </w:r>
    </w:p>
    <w:p w:rsidR="00EA19DC" w:rsidRPr="00EA19DC" w:rsidRDefault="00EA19DC" w:rsidP="00EA19DC">
      <w:pPr>
        <w:widowControl/>
        <w:shd w:val="clear" w:color="auto" w:fill="FFFFFF"/>
        <w:spacing w:line="405" w:lineRule="atLeast"/>
        <w:ind w:firstLine="420"/>
        <w:jc w:val="left"/>
        <w:rPr>
          <w:rFonts w:ascii="微软雅黑" w:eastAsia="微软雅黑" w:hAnsi="微软雅黑" w:cs="宋体" w:hint="eastAsia"/>
          <w:color w:val="555555"/>
          <w:kern w:val="0"/>
          <w:sz w:val="27"/>
          <w:szCs w:val="27"/>
        </w:rPr>
      </w:pPr>
      <w:r w:rsidRPr="00EA19DC">
        <w:rPr>
          <w:rFonts w:ascii="微软雅黑" w:eastAsia="微软雅黑" w:hAnsi="微软雅黑" w:cs="宋体" w:hint="eastAsia"/>
          <w:color w:val="000000"/>
          <w:kern w:val="0"/>
          <w:sz w:val="24"/>
          <w:szCs w:val="24"/>
        </w:rPr>
        <w:t>许可使用合同中软件著作权人未明确许可的权利，被许可人不得行使。</w:t>
      </w:r>
    </w:p>
    <w:p w:rsidR="00EA19DC" w:rsidRPr="00EA19DC" w:rsidRDefault="00EA19DC" w:rsidP="00EA19DC">
      <w:pPr>
        <w:widowControl/>
        <w:shd w:val="clear" w:color="auto" w:fill="FFFFFF"/>
        <w:spacing w:line="405" w:lineRule="atLeast"/>
        <w:ind w:firstLine="420"/>
        <w:jc w:val="left"/>
        <w:rPr>
          <w:rFonts w:ascii="微软雅黑" w:eastAsia="微软雅黑" w:hAnsi="微软雅黑" w:cs="宋体" w:hint="eastAsia"/>
          <w:color w:val="555555"/>
          <w:kern w:val="0"/>
          <w:sz w:val="27"/>
          <w:szCs w:val="27"/>
        </w:rPr>
      </w:pPr>
      <w:r w:rsidRPr="00EA19DC">
        <w:rPr>
          <w:rFonts w:ascii="微软雅黑" w:eastAsia="微软雅黑" w:hAnsi="微软雅黑" w:cs="宋体" w:hint="eastAsia"/>
          <w:color w:val="000000"/>
          <w:kern w:val="0"/>
          <w:sz w:val="24"/>
          <w:szCs w:val="24"/>
        </w:rPr>
        <w:lastRenderedPageBreak/>
        <w:t>第十九条 许可他人专有行使软件著作权的，当事人应当订立书面合同。</w:t>
      </w:r>
    </w:p>
    <w:p w:rsidR="00EA19DC" w:rsidRPr="00EA19DC" w:rsidRDefault="00EA19DC" w:rsidP="00EA19DC">
      <w:pPr>
        <w:widowControl/>
        <w:shd w:val="clear" w:color="auto" w:fill="FFFFFF"/>
        <w:spacing w:line="405" w:lineRule="atLeast"/>
        <w:ind w:firstLine="420"/>
        <w:jc w:val="left"/>
        <w:rPr>
          <w:rFonts w:ascii="微软雅黑" w:eastAsia="微软雅黑" w:hAnsi="微软雅黑" w:cs="宋体" w:hint="eastAsia"/>
          <w:color w:val="555555"/>
          <w:kern w:val="0"/>
          <w:sz w:val="27"/>
          <w:szCs w:val="27"/>
        </w:rPr>
      </w:pPr>
      <w:r w:rsidRPr="00EA19DC">
        <w:rPr>
          <w:rFonts w:ascii="微软雅黑" w:eastAsia="微软雅黑" w:hAnsi="微软雅黑" w:cs="宋体" w:hint="eastAsia"/>
          <w:color w:val="000000"/>
          <w:kern w:val="0"/>
          <w:sz w:val="24"/>
          <w:szCs w:val="24"/>
        </w:rPr>
        <w:t>没有订立书面合同或者合同中未明确约定为专有许可的，被许可行使的权利应当视为非专有权利。</w:t>
      </w:r>
    </w:p>
    <w:p w:rsidR="00EA19DC" w:rsidRPr="00EA19DC" w:rsidRDefault="00EA19DC" w:rsidP="00EA19DC">
      <w:pPr>
        <w:widowControl/>
        <w:shd w:val="clear" w:color="auto" w:fill="FFFFFF"/>
        <w:spacing w:line="405" w:lineRule="atLeast"/>
        <w:ind w:firstLine="420"/>
        <w:jc w:val="left"/>
        <w:rPr>
          <w:rFonts w:ascii="微软雅黑" w:eastAsia="微软雅黑" w:hAnsi="微软雅黑" w:cs="宋体" w:hint="eastAsia"/>
          <w:color w:val="555555"/>
          <w:kern w:val="0"/>
          <w:sz w:val="27"/>
          <w:szCs w:val="27"/>
        </w:rPr>
      </w:pPr>
      <w:r w:rsidRPr="00EA19DC">
        <w:rPr>
          <w:rFonts w:ascii="微软雅黑" w:eastAsia="微软雅黑" w:hAnsi="微软雅黑" w:cs="宋体" w:hint="eastAsia"/>
          <w:color w:val="000000"/>
          <w:kern w:val="0"/>
          <w:sz w:val="24"/>
          <w:szCs w:val="24"/>
        </w:rPr>
        <w:t>第二十条 转让软件著作权的，当事人应当订立书面合同。</w:t>
      </w:r>
    </w:p>
    <w:p w:rsidR="00EA19DC" w:rsidRPr="00EA19DC" w:rsidRDefault="00EA19DC" w:rsidP="00EA19DC">
      <w:pPr>
        <w:widowControl/>
        <w:shd w:val="clear" w:color="auto" w:fill="FFFFFF"/>
        <w:spacing w:line="405" w:lineRule="atLeast"/>
        <w:ind w:firstLine="420"/>
        <w:jc w:val="left"/>
        <w:rPr>
          <w:rFonts w:ascii="微软雅黑" w:eastAsia="微软雅黑" w:hAnsi="微软雅黑" w:cs="宋体" w:hint="eastAsia"/>
          <w:color w:val="555555"/>
          <w:kern w:val="0"/>
          <w:sz w:val="27"/>
          <w:szCs w:val="27"/>
        </w:rPr>
      </w:pPr>
      <w:r w:rsidRPr="00EA19DC">
        <w:rPr>
          <w:rFonts w:ascii="微软雅黑" w:eastAsia="微软雅黑" w:hAnsi="微软雅黑" w:cs="宋体" w:hint="eastAsia"/>
          <w:color w:val="000000"/>
          <w:kern w:val="0"/>
          <w:sz w:val="24"/>
          <w:szCs w:val="24"/>
        </w:rPr>
        <w:t>第二十一条 订立许可他人专有行使软件著作权的许可合同，或者订立转让软件著作权合同，可以向国务院著作权行政管理部门认定的软件登记机构登记。</w:t>
      </w:r>
    </w:p>
    <w:p w:rsidR="00EA19DC" w:rsidRPr="00EA19DC" w:rsidRDefault="00EA19DC" w:rsidP="00EA19DC">
      <w:pPr>
        <w:widowControl/>
        <w:shd w:val="clear" w:color="auto" w:fill="FFFFFF"/>
        <w:spacing w:line="405" w:lineRule="atLeast"/>
        <w:ind w:firstLine="420"/>
        <w:jc w:val="left"/>
        <w:rPr>
          <w:rFonts w:ascii="微软雅黑" w:eastAsia="微软雅黑" w:hAnsi="微软雅黑" w:cs="宋体" w:hint="eastAsia"/>
          <w:color w:val="555555"/>
          <w:kern w:val="0"/>
          <w:sz w:val="27"/>
          <w:szCs w:val="27"/>
        </w:rPr>
      </w:pPr>
      <w:r w:rsidRPr="00EA19DC">
        <w:rPr>
          <w:rFonts w:ascii="微软雅黑" w:eastAsia="微软雅黑" w:hAnsi="微软雅黑" w:cs="宋体" w:hint="eastAsia"/>
          <w:color w:val="000000"/>
          <w:kern w:val="0"/>
          <w:sz w:val="24"/>
          <w:szCs w:val="24"/>
        </w:rPr>
        <w:t>第二十二条 中国公民、法人或者其他组织向外国人许可或者转让软件著作权的，应当遵守《中华人民共和国技术进出口管理条例》的有关规定。</w:t>
      </w:r>
    </w:p>
    <w:p w:rsidR="00EA19DC" w:rsidRPr="00EA19DC" w:rsidRDefault="00EA19DC" w:rsidP="00EA19DC">
      <w:pPr>
        <w:widowControl/>
        <w:shd w:val="clear" w:color="auto" w:fill="FFFFFF"/>
        <w:spacing w:before="240" w:after="240" w:line="540" w:lineRule="atLeast"/>
        <w:jc w:val="center"/>
        <w:rPr>
          <w:rFonts w:ascii="微软雅黑" w:eastAsia="微软雅黑" w:hAnsi="微软雅黑" w:cs="宋体" w:hint="eastAsia"/>
          <w:color w:val="555555"/>
          <w:kern w:val="0"/>
          <w:sz w:val="27"/>
          <w:szCs w:val="27"/>
        </w:rPr>
      </w:pPr>
      <w:r w:rsidRPr="00EA19DC">
        <w:rPr>
          <w:rFonts w:ascii="微软雅黑" w:eastAsia="微软雅黑" w:hAnsi="微软雅黑" w:cs="宋体" w:hint="eastAsia"/>
          <w:b/>
          <w:bCs/>
          <w:color w:val="000000"/>
          <w:kern w:val="0"/>
          <w:sz w:val="24"/>
          <w:szCs w:val="24"/>
        </w:rPr>
        <w:t>第四章 法律责任</w:t>
      </w:r>
    </w:p>
    <w:p w:rsidR="00EA19DC" w:rsidRPr="00EA19DC" w:rsidRDefault="00EA19DC" w:rsidP="00EA19DC">
      <w:pPr>
        <w:widowControl/>
        <w:shd w:val="clear" w:color="auto" w:fill="FFFFFF"/>
        <w:spacing w:line="405" w:lineRule="atLeast"/>
        <w:ind w:firstLine="420"/>
        <w:jc w:val="left"/>
        <w:rPr>
          <w:rFonts w:ascii="微软雅黑" w:eastAsia="微软雅黑" w:hAnsi="微软雅黑" w:cs="宋体" w:hint="eastAsia"/>
          <w:color w:val="555555"/>
          <w:kern w:val="0"/>
          <w:sz w:val="27"/>
          <w:szCs w:val="27"/>
        </w:rPr>
      </w:pPr>
      <w:r w:rsidRPr="00EA19DC">
        <w:rPr>
          <w:rFonts w:ascii="微软雅黑" w:eastAsia="微软雅黑" w:hAnsi="微软雅黑" w:cs="宋体" w:hint="eastAsia"/>
          <w:color w:val="000000"/>
          <w:kern w:val="0"/>
          <w:sz w:val="24"/>
          <w:szCs w:val="24"/>
        </w:rPr>
        <w:t>第二十三条 除《中华人民共和国著作权法》或者本条例另有规定外，有下列侵权行为的，应当根据情况，承担停止侵害、消除影响、赔礼道歉、赔偿损失等民事责任：</w:t>
      </w:r>
    </w:p>
    <w:p w:rsidR="00EA19DC" w:rsidRPr="00EA19DC" w:rsidRDefault="00EA19DC" w:rsidP="00EA19DC">
      <w:pPr>
        <w:widowControl/>
        <w:shd w:val="clear" w:color="auto" w:fill="FFFFFF"/>
        <w:spacing w:line="405" w:lineRule="atLeast"/>
        <w:ind w:firstLine="420"/>
        <w:jc w:val="left"/>
        <w:rPr>
          <w:rFonts w:ascii="微软雅黑" w:eastAsia="微软雅黑" w:hAnsi="微软雅黑" w:cs="宋体" w:hint="eastAsia"/>
          <w:color w:val="555555"/>
          <w:kern w:val="0"/>
          <w:sz w:val="27"/>
          <w:szCs w:val="27"/>
        </w:rPr>
      </w:pPr>
      <w:r w:rsidRPr="00EA19DC">
        <w:rPr>
          <w:rFonts w:ascii="微软雅黑" w:eastAsia="微软雅黑" w:hAnsi="微软雅黑" w:cs="宋体" w:hint="eastAsia"/>
          <w:color w:val="000000"/>
          <w:kern w:val="0"/>
          <w:sz w:val="24"/>
          <w:szCs w:val="24"/>
        </w:rPr>
        <w:t>（一）未经软件著作权人许可，发表或者登记其软件的；</w:t>
      </w:r>
    </w:p>
    <w:p w:rsidR="00EA19DC" w:rsidRPr="00EA19DC" w:rsidRDefault="00EA19DC" w:rsidP="00EA19DC">
      <w:pPr>
        <w:widowControl/>
        <w:shd w:val="clear" w:color="auto" w:fill="FFFFFF"/>
        <w:spacing w:line="405" w:lineRule="atLeast"/>
        <w:ind w:firstLine="420"/>
        <w:jc w:val="left"/>
        <w:rPr>
          <w:rFonts w:ascii="微软雅黑" w:eastAsia="微软雅黑" w:hAnsi="微软雅黑" w:cs="宋体" w:hint="eastAsia"/>
          <w:color w:val="555555"/>
          <w:kern w:val="0"/>
          <w:sz w:val="27"/>
          <w:szCs w:val="27"/>
        </w:rPr>
      </w:pPr>
      <w:r w:rsidRPr="00EA19DC">
        <w:rPr>
          <w:rFonts w:ascii="微软雅黑" w:eastAsia="微软雅黑" w:hAnsi="微软雅黑" w:cs="宋体" w:hint="eastAsia"/>
          <w:color w:val="000000"/>
          <w:kern w:val="0"/>
          <w:sz w:val="24"/>
          <w:szCs w:val="24"/>
        </w:rPr>
        <w:t>（二）将他人软件作为自己的软件发表或者登记的；</w:t>
      </w:r>
    </w:p>
    <w:p w:rsidR="00EA19DC" w:rsidRPr="00EA19DC" w:rsidRDefault="00EA19DC" w:rsidP="00EA19DC">
      <w:pPr>
        <w:widowControl/>
        <w:shd w:val="clear" w:color="auto" w:fill="FFFFFF"/>
        <w:spacing w:line="405" w:lineRule="atLeast"/>
        <w:ind w:firstLine="420"/>
        <w:jc w:val="left"/>
        <w:rPr>
          <w:rFonts w:ascii="微软雅黑" w:eastAsia="微软雅黑" w:hAnsi="微软雅黑" w:cs="宋体" w:hint="eastAsia"/>
          <w:color w:val="555555"/>
          <w:kern w:val="0"/>
          <w:sz w:val="27"/>
          <w:szCs w:val="27"/>
        </w:rPr>
      </w:pPr>
      <w:r w:rsidRPr="00EA19DC">
        <w:rPr>
          <w:rFonts w:ascii="微软雅黑" w:eastAsia="微软雅黑" w:hAnsi="微软雅黑" w:cs="宋体" w:hint="eastAsia"/>
          <w:color w:val="000000"/>
          <w:kern w:val="0"/>
          <w:sz w:val="24"/>
          <w:szCs w:val="24"/>
        </w:rPr>
        <w:t>（三）未经合作者许可，将与他人合作开发的软件作为自己单独完成的软件发表或者登记的；</w:t>
      </w:r>
    </w:p>
    <w:p w:rsidR="00EA19DC" w:rsidRPr="00EA19DC" w:rsidRDefault="00EA19DC" w:rsidP="00EA19DC">
      <w:pPr>
        <w:widowControl/>
        <w:shd w:val="clear" w:color="auto" w:fill="FFFFFF"/>
        <w:spacing w:line="405" w:lineRule="atLeast"/>
        <w:ind w:firstLine="420"/>
        <w:jc w:val="left"/>
        <w:rPr>
          <w:rFonts w:ascii="微软雅黑" w:eastAsia="微软雅黑" w:hAnsi="微软雅黑" w:cs="宋体" w:hint="eastAsia"/>
          <w:color w:val="555555"/>
          <w:kern w:val="0"/>
          <w:sz w:val="27"/>
          <w:szCs w:val="27"/>
        </w:rPr>
      </w:pPr>
      <w:r w:rsidRPr="00EA19DC">
        <w:rPr>
          <w:rFonts w:ascii="微软雅黑" w:eastAsia="微软雅黑" w:hAnsi="微软雅黑" w:cs="宋体" w:hint="eastAsia"/>
          <w:color w:val="000000"/>
          <w:kern w:val="0"/>
          <w:sz w:val="24"/>
          <w:szCs w:val="24"/>
        </w:rPr>
        <w:t>（四）在他人软件上署名或者更改他人软件上的署名的；</w:t>
      </w:r>
    </w:p>
    <w:p w:rsidR="00EA19DC" w:rsidRPr="00EA19DC" w:rsidRDefault="00EA19DC" w:rsidP="00EA19DC">
      <w:pPr>
        <w:widowControl/>
        <w:shd w:val="clear" w:color="auto" w:fill="FFFFFF"/>
        <w:spacing w:line="405" w:lineRule="atLeast"/>
        <w:ind w:firstLine="420"/>
        <w:jc w:val="left"/>
        <w:rPr>
          <w:rFonts w:ascii="微软雅黑" w:eastAsia="微软雅黑" w:hAnsi="微软雅黑" w:cs="宋体" w:hint="eastAsia"/>
          <w:color w:val="555555"/>
          <w:kern w:val="0"/>
          <w:sz w:val="27"/>
          <w:szCs w:val="27"/>
        </w:rPr>
      </w:pPr>
      <w:r w:rsidRPr="00EA19DC">
        <w:rPr>
          <w:rFonts w:ascii="微软雅黑" w:eastAsia="微软雅黑" w:hAnsi="微软雅黑" w:cs="宋体" w:hint="eastAsia"/>
          <w:color w:val="000000"/>
          <w:kern w:val="0"/>
          <w:sz w:val="24"/>
          <w:szCs w:val="24"/>
        </w:rPr>
        <w:t>（五）未经软件著作权人许可，修改、翻译其软件的；</w:t>
      </w:r>
    </w:p>
    <w:p w:rsidR="00EA19DC" w:rsidRPr="00EA19DC" w:rsidRDefault="00EA19DC" w:rsidP="00EA19DC">
      <w:pPr>
        <w:widowControl/>
        <w:shd w:val="clear" w:color="auto" w:fill="FFFFFF"/>
        <w:spacing w:line="405" w:lineRule="atLeast"/>
        <w:ind w:firstLine="420"/>
        <w:jc w:val="left"/>
        <w:rPr>
          <w:rFonts w:ascii="微软雅黑" w:eastAsia="微软雅黑" w:hAnsi="微软雅黑" w:cs="宋体" w:hint="eastAsia"/>
          <w:color w:val="555555"/>
          <w:kern w:val="0"/>
          <w:sz w:val="27"/>
          <w:szCs w:val="27"/>
        </w:rPr>
      </w:pPr>
      <w:r w:rsidRPr="00EA19DC">
        <w:rPr>
          <w:rFonts w:ascii="微软雅黑" w:eastAsia="微软雅黑" w:hAnsi="微软雅黑" w:cs="宋体" w:hint="eastAsia"/>
          <w:color w:val="000000"/>
          <w:kern w:val="0"/>
          <w:sz w:val="24"/>
          <w:szCs w:val="24"/>
        </w:rPr>
        <w:t>（六）其他侵犯软件著作权的行为。</w:t>
      </w:r>
    </w:p>
    <w:p w:rsidR="00EA19DC" w:rsidRPr="00EA19DC" w:rsidRDefault="00EA19DC" w:rsidP="00EA19DC">
      <w:pPr>
        <w:widowControl/>
        <w:shd w:val="clear" w:color="auto" w:fill="FFFFFF"/>
        <w:spacing w:line="405" w:lineRule="atLeast"/>
        <w:ind w:firstLine="420"/>
        <w:jc w:val="left"/>
        <w:rPr>
          <w:rFonts w:ascii="微软雅黑" w:eastAsia="微软雅黑" w:hAnsi="微软雅黑" w:cs="宋体" w:hint="eastAsia"/>
          <w:color w:val="555555"/>
          <w:kern w:val="0"/>
          <w:sz w:val="27"/>
          <w:szCs w:val="27"/>
        </w:rPr>
      </w:pPr>
      <w:r w:rsidRPr="00EA19DC">
        <w:rPr>
          <w:rFonts w:ascii="微软雅黑" w:eastAsia="微软雅黑" w:hAnsi="微软雅黑" w:cs="宋体" w:hint="eastAsia"/>
          <w:color w:val="000000"/>
          <w:kern w:val="0"/>
          <w:sz w:val="24"/>
          <w:szCs w:val="24"/>
        </w:rPr>
        <w:lastRenderedPageBreak/>
        <w:t>第二十四条 除《中华人民共和国著作权法》、本条例或者其他法律、行政法规另有规定外，未经软件著作权人许可，有下列侵权行为的，应当根据情况，承担停止侵害、消除影响、赔礼道歉、赔偿损失等民事责任；同时损害社会公共利益的，由著作权行政管理部门责令停止侵权行为，没收违法所得，没收、销毁侵权复制品，可以并处罚款；情节严重的，著作权行政管理部门并可以没收主要用于制作侵权复制品的材料、工具、设备等；触犯刑律的，依照刑法关于侵犯著作权罪、销售侵权复制品罪的规定，依法追究刑事责任：</w:t>
      </w:r>
    </w:p>
    <w:p w:rsidR="00EA19DC" w:rsidRPr="00EA19DC" w:rsidRDefault="00EA19DC" w:rsidP="00EA19DC">
      <w:pPr>
        <w:widowControl/>
        <w:shd w:val="clear" w:color="auto" w:fill="FFFFFF"/>
        <w:spacing w:line="405" w:lineRule="atLeast"/>
        <w:ind w:firstLine="420"/>
        <w:jc w:val="left"/>
        <w:rPr>
          <w:rFonts w:ascii="微软雅黑" w:eastAsia="微软雅黑" w:hAnsi="微软雅黑" w:cs="宋体" w:hint="eastAsia"/>
          <w:color w:val="555555"/>
          <w:kern w:val="0"/>
          <w:sz w:val="27"/>
          <w:szCs w:val="27"/>
        </w:rPr>
      </w:pPr>
      <w:r w:rsidRPr="00EA19DC">
        <w:rPr>
          <w:rFonts w:ascii="微软雅黑" w:eastAsia="微软雅黑" w:hAnsi="微软雅黑" w:cs="宋体" w:hint="eastAsia"/>
          <w:color w:val="000000"/>
          <w:kern w:val="0"/>
          <w:sz w:val="24"/>
          <w:szCs w:val="24"/>
        </w:rPr>
        <w:t>（一）复制或者部分复制著作权人的软件的；</w:t>
      </w:r>
    </w:p>
    <w:p w:rsidR="00EA19DC" w:rsidRPr="00EA19DC" w:rsidRDefault="00EA19DC" w:rsidP="00EA19DC">
      <w:pPr>
        <w:widowControl/>
        <w:shd w:val="clear" w:color="auto" w:fill="FFFFFF"/>
        <w:spacing w:line="405" w:lineRule="atLeast"/>
        <w:ind w:firstLine="420"/>
        <w:jc w:val="left"/>
        <w:rPr>
          <w:rFonts w:ascii="微软雅黑" w:eastAsia="微软雅黑" w:hAnsi="微软雅黑" w:cs="宋体" w:hint="eastAsia"/>
          <w:color w:val="555555"/>
          <w:kern w:val="0"/>
          <w:sz w:val="27"/>
          <w:szCs w:val="27"/>
        </w:rPr>
      </w:pPr>
      <w:r w:rsidRPr="00EA19DC">
        <w:rPr>
          <w:rFonts w:ascii="微软雅黑" w:eastAsia="微软雅黑" w:hAnsi="微软雅黑" w:cs="宋体" w:hint="eastAsia"/>
          <w:color w:val="000000"/>
          <w:kern w:val="0"/>
          <w:sz w:val="24"/>
          <w:szCs w:val="24"/>
        </w:rPr>
        <w:t>（二）向公众发行、出租、通过信息网络传播著作权人的软件的；</w:t>
      </w:r>
    </w:p>
    <w:p w:rsidR="00EA19DC" w:rsidRPr="00EA19DC" w:rsidRDefault="00EA19DC" w:rsidP="00EA19DC">
      <w:pPr>
        <w:widowControl/>
        <w:shd w:val="clear" w:color="auto" w:fill="FFFFFF"/>
        <w:spacing w:line="405" w:lineRule="atLeast"/>
        <w:ind w:firstLine="420"/>
        <w:jc w:val="left"/>
        <w:rPr>
          <w:rFonts w:ascii="微软雅黑" w:eastAsia="微软雅黑" w:hAnsi="微软雅黑" w:cs="宋体" w:hint="eastAsia"/>
          <w:color w:val="555555"/>
          <w:kern w:val="0"/>
          <w:sz w:val="27"/>
          <w:szCs w:val="27"/>
        </w:rPr>
      </w:pPr>
      <w:r w:rsidRPr="00EA19DC">
        <w:rPr>
          <w:rFonts w:ascii="微软雅黑" w:eastAsia="微软雅黑" w:hAnsi="微软雅黑" w:cs="宋体" w:hint="eastAsia"/>
          <w:color w:val="000000"/>
          <w:kern w:val="0"/>
          <w:sz w:val="24"/>
          <w:szCs w:val="24"/>
        </w:rPr>
        <w:t>（三）故意避开或者破坏著作权人为保护其软件著作权而采取的技术措施的；</w:t>
      </w:r>
    </w:p>
    <w:p w:rsidR="00EA19DC" w:rsidRPr="00EA19DC" w:rsidRDefault="00EA19DC" w:rsidP="00EA19DC">
      <w:pPr>
        <w:widowControl/>
        <w:shd w:val="clear" w:color="auto" w:fill="FFFFFF"/>
        <w:spacing w:line="405" w:lineRule="atLeast"/>
        <w:ind w:firstLine="420"/>
        <w:jc w:val="left"/>
        <w:rPr>
          <w:rFonts w:ascii="微软雅黑" w:eastAsia="微软雅黑" w:hAnsi="微软雅黑" w:cs="宋体" w:hint="eastAsia"/>
          <w:color w:val="555555"/>
          <w:kern w:val="0"/>
          <w:sz w:val="27"/>
          <w:szCs w:val="27"/>
        </w:rPr>
      </w:pPr>
      <w:r w:rsidRPr="00EA19DC">
        <w:rPr>
          <w:rFonts w:ascii="微软雅黑" w:eastAsia="微软雅黑" w:hAnsi="微软雅黑" w:cs="宋体" w:hint="eastAsia"/>
          <w:color w:val="000000"/>
          <w:kern w:val="0"/>
          <w:sz w:val="24"/>
          <w:szCs w:val="24"/>
        </w:rPr>
        <w:t>（四）故意删除或者改变软件权利管理电子信息的；</w:t>
      </w:r>
    </w:p>
    <w:p w:rsidR="00EA19DC" w:rsidRPr="00EA19DC" w:rsidRDefault="00EA19DC" w:rsidP="00EA19DC">
      <w:pPr>
        <w:widowControl/>
        <w:shd w:val="clear" w:color="auto" w:fill="FFFFFF"/>
        <w:spacing w:line="405" w:lineRule="atLeast"/>
        <w:ind w:firstLine="420"/>
        <w:jc w:val="left"/>
        <w:rPr>
          <w:rFonts w:ascii="微软雅黑" w:eastAsia="微软雅黑" w:hAnsi="微软雅黑" w:cs="宋体" w:hint="eastAsia"/>
          <w:color w:val="555555"/>
          <w:kern w:val="0"/>
          <w:sz w:val="27"/>
          <w:szCs w:val="27"/>
        </w:rPr>
      </w:pPr>
      <w:r w:rsidRPr="00EA19DC">
        <w:rPr>
          <w:rFonts w:ascii="微软雅黑" w:eastAsia="微软雅黑" w:hAnsi="微软雅黑" w:cs="宋体" w:hint="eastAsia"/>
          <w:color w:val="000000"/>
          <w:kern w:val="0"/>
          <w:sz w:val="24"/>
          <w:szCs w:val="24"/>
        </w:rPr>
        <w:t>（五）转让或者许可他人行使著作权人的软件著作权的。</w:t>
      </w:r>
    </w:p>
    <w:p w:rsidR="00EA19DC" w:rsidRPr="00EA19DC" w:rsidRDefault="00EA19DC" w:rsidP="00EA19DC">
      <w:pPr>
        <w:widowControl/>
        <w:shd w:val="clear" w:color="auto" w:fill="FFFFFF"/>
        <w:spacing w:line="405" w:lineRule="atLeast"/>
        <w:ind w:firstLine="420"/>
        <w:jc w:val="left"/>
        <w:rPr>
          <w:rFonts w:ascii="微软雅黑" w:eastAsia="微软雅黑" w:hAnsi="微软雅黑" w:cs="宋体" w:hint="eastAsia"/>
          <w:color w:val="555555"/>
          <w:kern w:val="0"/>
          <w:sz w:val="27"/>
          <w:szCs w:val="27"/>
        </w:rPr>
      </w:pPr>
      <w:r w:rsidRPr="00EA19DC">
        <w:rPr>
          <w:rFonts w:ascii="微软雅黑" w:eastAsia="微软雅黑" w:hAnsi="微软雅黑" w:cs="宋体" w:hint="eastAsia"/>
          <w:color w:val="000000"/>
          <w:kern w:val="0"/>
          <w:sz w:val="24"/>
          <w:szCs w:val="24"/>
        </w:rPr>
        <w:t>有前款第（一）项或者第（二）项行为的，可以并处每件100元或者货值金额1倍以上5倍以下的罚款；有前款第（三）项、第（四）项或者第（五）项行为的，可以并处20万元以下的罚款。</w:t>
      </w:r>
    </w:p>
    <w:p w:rsidR="00EA19DC" w:rsidRPr="00EA19DC" w:rsidRDefault="00EA19DC" w:rsidP="00EA19DC">
      <w:pPr>
        <w:widowControl/>
        <w:shd w:val="clear" w:color="auto" w:fill="FFFFFF"/>
        <w:spacing w:line="405" w:lineRule="atLeast"/>
        <w:ind w:firstLine="420"/>
        <w:jc w:val="left"/>
        <w:rPr>
          <w:rFonts w:ascii="微软雅黑" w:eastAsia="微软雅黑" w:hAnsi="微软雅黑" w:cs="宋体" w:hint="eastAsia"/>
          <w:color w:val="555555"/>
          <w:kern w:val="0"/>
          <w:sz w:val="27"/>
          <w:szCs w:val="27"/>
        </w:rPr>
      </w:pPr>
      <w:r w:rsidRPr="00EA19DC">
        <w:rPr>
          <w:rFonts w:ascii="微软雅黑" w:eastAsia="微软雅黑" w:hAnsi="微软雅黑" w:cs="宋体" w:hint="eastAsia"/>
          <w:color w:val="000000"/>
          <w:kern w:val="0"/>
          <w:sz w:val="24"/>
          <w:szCs w:val="24"/>
        </w:rPr>
        <w:t>第二十五条 侵犯软件著作权的赔偿数额，依照《中华人民共和国著作权法》第四十九条的规定确定。</w:t>
      </w:r>
    </w:p>
    <w:p w:rsidR="00EA19DC" w:rsidRPr="00EA19DC" w:rsidRDefault="00EA19DC" w:rsidP="00EA19DC">
      <w:pPr>
        <w:widowControl/>
        <w:shd w:val="clear" w:color="auto" w:fill="FFFFFF"/>
        <w:spacing w:line="405" w:lineRule="atLeast"/>
        <w:ind w:firstLine="420"/>
        <w:jc w:val="left"/>
        <w:rPr>
          <w:rFonts w:ascii="微软雅黑" w:eastAsia="微软雅黑" w:hAnsi="微软雅黑" w:cs="宋体" w:hint="eastAsia"/>
          <w:color w:val="555555"/>
          <w:kern w:val="0"/>
          <w:sz w:val="27"/>
          <w:szCs w:val="27"/>
        </w:rPr>
      </w:pPr>
      <w:r w:rsidRPr="00EA19DC">
        <w:rPr>
          <w:rFonts w:ascii="微软雅黑" w:eastAsia="微软雅黑" w:hAnsi="微软雅黑" w:cs="宋体" w:hint="eastAsia"/>
          <w:color w:val="000000"/>
          <w:kern w:val="0"/>
          <w:sz w:val="24"/>
          <w:szCs w:val="24"/>
        </w:rPr>
        <w:t>第二十六条 软件著作权人有证据证明他人正在实施或者即将实施侵犯其权利的行为，如不及时制止，将会使其合法权益受到难以弥补的损害的，可以依照《中华人民共和国著作权法》第五十条的规定，在提起诉讼前向人民法院申请采取责令停止有关行为和财产保全的措施。</w:t>
      </w:r>
    </w:p>
    <w:p w:rsidR="00EA19DC" w:rsidRPr="00EA19DC" w:rsidRDefault="00EA19DC" w:rsidP="00EA19DC">
      <w:pPr>
        <w:widowControl/>
        <w:shd w:val="clear" w:color="auto" w:fill="FFFFFF"/>
        <w:spacing w:line="405" w:lineRule="atLeast"/>
        <w:ind w:firstLine="420"/>
        <w:jc w:val="left"/>
        <w:rPr>
          <w:rFonts w:ascii="微软雅黑" w:eastAsia="微软雅黑" w:hAnsi="微软雅黑" w:cs="宋体" w:hint="eastAsia"/>
          <w:color w:val="555555"/>
          <w:kern w:val="0"/>
          <w:sz w:val="27"/>
          <w:szCs w:val="27"/>
        </w:rPr>
      </w:pPr>
      <w:r w:rsidRPr="00EA19DC">
        <w:rPr>
          <w:rFonts w:ascii="微软雅黑" w:eastAsia="微软雅黑" w:hAnsi="微软雅黑" w:cs="宋体" w:hint="eastAsia"/>
          <w:color w:val="000000"/>
          <w:kern w:val="0"/>
          <w:sz w:val="24"/>
          <w:szCs w:val="24"/>
        </w:rPr>
        <w:lastRenderedPageBreak/>
        <w:t>第二十七条 为了制止侵权行为，在证据可能灭失或者以后难以取得的情况下，软件著作权人可以依照《中华人民共和国著作权法》第五十一条的规定，在提起诉讼前向人民法院申请保全证据。</w:t>
      </w:r>
    </w:p>
    <w:p w:rsidR="00EA19DC" w:rsidRPr="00EA19DC" w:rsidRDefault="00EA19DC" w:rsidP="00EA19DC">
      <w:pPr>
        <w:widowControl/>
        <w:shd w:val="clear" w:color="auto" w:fill="FFFFFF"/>
        <w:spacing w:line="405" w:lineRule="atLeast"/>
        <w:ind w:firstLine="420"/>
        <w:jc w:val="left"/>
        <w:rPr>
          <w:rFonts w:ascii="微软雅黑" w:eastAsia="微软雅黑" w:hAnsi="微软雅黑" w:cs="宋体" w:hint="eastAsia"/>
          <w:color w:val="555555"/>
          <w:kern w:val="0"/>
          <w:sz w:val="27"/>
          <w:szCs w:val="27"/>
        </w:rPr>
      </w:pPr>
      <w:r w:rsidRPr="00EA19DC">
        <w:rPr>
          <w:rFonts w:ascii="微软雅黑" w:eastAsia="微软雅黑" w:hAnsi="微软雅黑" w:cs="宋体" w:hint="eastAsia"/>
          <w:color w:val="000000"/>
          <w:kern w:val="0"/>
          <w:sz w:val="24"/>
          <w:szCs w:val="24"/>
        </w:rPr>
        <w:t>第二十八条 软件复制品的出版者、制作者不能证明其出版、制作有合法授权的，或者软件复制品的发行者、出租者不能证明其发行、出租的复制品有合法来源的，应当承担法律责任。</w:t>
      </w:r>
    </w:p>
    <w:p w:rsidR="00EA19DC" w:rsidRPr="00EA19DC" w:rsidRDefault="00EA19DC" w:rsidP="00EA19DC">
      <w:pPr>
        <w:widowControl/>
        <w:shd w:val="clear" w:color="auto" w:fill="FFFFFF"/>
        <w:spacing w:line="405" w:lineRule="atLeast"/>
        <w:ind w:firstLine="420"/>
        <w:jc w:val="left"/>
        <w:rPr>
          <w:rFonts w:ascii="微软雅黑" w:eastAsia="微软雅黑" w:hAnsi="微软雅黑" w:cs="宋体" w:hint="eastAsia"/>
          <w:color w:val="555555"/>
          <w:kern w:val="0"/>
          <w:sz w:val="27"/>
          <w:szCs w:val="27"/>
        </w:rPr>
      </w:pPr>
      <w:r w:rsidRPr="00EA19DC">
        <w:rPr>
          <w:rFonts w:ascii="微软雅黑" w:eastAsia="微软雅黑" w:hAnsi="微软雅黑" w:cs="宋体" w:hint="eastAsia"/>
          <w:color w:val="000000"/>
          <w:kern w:val="0"/>
          <w:sz w:val="24"/>
          <w:szCs w:val="24"/>
        </w:rPr>
        <w:t>第二十九条 软件开发者开发的软件，由于可供选用的表达方式有限而与已经存在的软件相似的，不构成对已经存在的软件的著作权的侵犯。</w:t>
      </w:r>
    </w:p>
    <w:p w:rsidR="00EA19DC" w:rsidRPr="00EA19DC" w:rsidRDefault="00EA19DC" w:rsidP="00EA19DC">
      <w:pPr>
        <w:widowControl/>
        <w:shd w:val="clear" w:color="auto" w:fill="FFFFFF"/>
        <w:spacing w:line="405" w:lineRule="atLeast"/>
        <w:ind w:firstLine="420"/>
        <w:jc w:val="left"/>
        <w:rPr>
          <w:rFonts w:ascii="微软雅黑" w:eastAsia="微软雅黑" w:hAnsi="微软雅黑" w:cs="宋体" w:hint="eastAsia"/>
          <w:color w:val="555555"/>
          <w:kern w:val="0"/>
          <w:sz w:val="27"/>
          <w:szCs w:val="27"/>
        </w:rPr>
      </w:pPr>
      <w:r w:rsidRPr="00EA19DC">
        <w:rPr>
          <w:rFonts w:ascii="微软雅黑" w:eastAsia="微软雅黑" w:hAnsi="微软雅黑" w:cs="宋体" w:hint="eastAsia"/>
          <w:color w:val="000000"/>
          <w:kern w:val="0"/>
          <w:sz w:val="24"/>
          <w:szCs w:val="24"/>
        </w:rPr>
        <w:t>第三十条 软件的复制品持有人不知道也没有合理理由应当知道该软件是侵权复制品的，不承担赔偿责任；但是，应当停止使用、销毁该侵权复制品。如果停止使用并销毁该侵权复制品将给复制品使用人造成重大损失的，复制品使用人可以在向软件著作权人支付合理费用后继续使用。</w:t>
      </w:r>
    </w:p>
    <w:p w:rsidR="00EA19DC" w:rsidRPr="00EA19DC" w:rsidRDefault="00EA19DC" w:rsidP="00EA19DC">
      <w:pPr>
        <w:widowControl/>
        <w:shd w:val="clear" w:color="auto" w:fill="FFFFFF"/>
        <w:spacing w:line="405" w:lineRule="atLeast"/>
        <w:ind w:firstLine="420"/>
        <w:jc w:val="left"/>
        <w:rPr>
          <w:rFonts w:ascii="微软雅黑" w:eastAsia="微软雅黑" w:hAnsi="微软雅黑" w:cs="宋体" w:hint="eastAsia"/>
          <w:color w:val="555555"/>
          <w:kern w:val="0"/>
          <w:sz w:val="27"/>
          <w:szCs w:val="27"/>
        </w:rPr>
      </w:pPr>
      <w:r w:rsidRPr="00EA19DC">
        <w:rPr>
          <w:rFonts w:ascii="微软雅黑" w:eastAsia="微软雅黑" w:hAnsi="微软雅黑" w:cs="宋体" w:hint="eastAsia"/>
          <w:color w:val="000000"/>
          <w:kern w:val="0"/>
          <w:sz w:val="24"/>
          <w:szCs w:val="24"/>
        </w:rPr>
        <w:t>第三十一条 软件著作权侵权纠纷可以调解。</w:t>
      </w:r>
    </w:p>
    <w:p w:rsidR="00EA19DC" w:rsidRPr="00EA19DC" w:rsidRDefault="00EA19DC" w:rsidP="00EA19DC">
      <w:pPr>
        <w:widowControl/>
        <w:shd w:val="clear" w:color="auto" w:fill="FFFFFF"/>
        <w:spacing w:line="405" w:lineRule="atLeast"/>
        <w:ind w:firstLine="420"/>
        <w:jc w:val="left"/>
        <w:rPr>
          <w:rFonts w:ascii="微软雅黑" w:eastAsia="微软雅黑" w:hAnsi="微软雅黑" w:cs="宋体" w:hint="eastAsia"/>
          <w:color w:val="555555"/>
          <w:kern w:val="0"/>
          <w:sz w:val="27"/>
          <w:szCs w:val="27"/>
        </w:rPr>
      </w:pPr>
      <w:r w:rsidRPr="00EA19DC">
        <w:rPr>
          <w:rFonts w:ascii="微软雅黑" w:eastAsia="微软雅黑" w:hAnsi="微软雅黑" w:cs="宋体" w:hint="eastAsia"/>
          <w:color w:val="000000"/>
          <w:kern w:val="0"/>
          <w:sz w:val="24"/>
          <w:szCs w:val="24"/>
        </w:rPr>
        <w:t>软件著作权合同纠纷可以依据合同中的仲裁条款或者事后达成的书面仲裁协议，向仲裁机构申请仲裁。</w:t>
      </w:r>
    </w:p>
    <w:p w:rsidR="00EA19DC" w:rsidRPr="00EA19DC" w:rsidRDefault="00EA19DC" w:rsidP="00EA19DC">
      <w:pPr>
        <w:widowControl/>
        <w:shd w:val="clear" w:color="auto" w:fill="FFFFFF"/>
        <w:spacing w:line="405" w:lineRule="atLeast"/>
        <w:ind w:firstLine="420"/>
        <w:jc w:val="left"/>
        <w:rPr>
          <w:rFonts w:ascii="微软雅黑" w:eastAsia="微软雅黑" w:hAnsi="微软雅黑" w:cs="宋体" w:hint="eastAsia"/>
          <w:color w:val="555555"/>
          <w:kern w:val="0"/>
          <w:sz w:val="27"/>
          <w:szCs w:val="27"/>
        </w:rPr>
      </w:pPr>
      <w:r w:rsidRPr="00EA19DC">
        <w:rPr>
          <w:rFonts w:ascii="微软雅黑" w:eastAsia="微软雅黑" w:hAnsi="微软雅黑" w:cs="宋体" w:hint="eastAsia"/>
          <w:color w:val="000000"/>
          <w:kern w:val="0"/>
          <w:sz w:val="24"/>
          <w:szCs w:val="24"/>
        </w:rPr>
        <w:t>当事人没有在合同中订立仲裁条款，事后又没有书面仲裁协议的，可以直接向人民法院提起诉讼。</w:t>
      </w:r>
    </w:p>
    <w:p w:rsidR="00EA19DC" w:rsidRPr="00EA19DC" w:rsidRDefault="00EA19DC" w:rsidP="00EA19DC">
      <w:pPr>
        <w:widowControl/>
        <w:shd w:val="clear" w:color="auto" w:fill="FFFFFF"/>
        <w:spacing w:before="240" w:after="240" w:line="540" w:lineRule="atLeast"/>
        <w:jc w:val="center"/>
        <w:rPr>
          <w:rFonts w:ascii="微软雅黑" w:eastAsia="微软雅黑" w:hAnsi="微软雅黑" w:cs="宋体" w:hint="eastAsia"/>
          <w:color w:val="555555"/>
          <w:kern w:val="0"/>
          <w:sz w:val="27"/>
          <w:szCs w:val="27"/>
        </w:rPr>
      </w:pPr>
      <w:r w:rsidRPr="00EA19DC">
        <w:rPr>
          <w:rFonts w:ascii="微软雅黑" w:eastAsia="微软雅黑" w:hAnsi="微软雅黑" w:cs="宋体" w:hint="eastAsia"/>
          <w:b/>
          <w:bCs/>
          <w:color w:val="000000"/>
          <w:kern w:val="0"/>
          <w:sz w:val="24"/>
          <w:szCs w:val="24"/>
        </w:rPr>
        <w:t>第五章 附 则</w:t>
      </w:r>
    </w:p>
    <w:p w:rsidR="00EA19DC" w:rsidRPr="00EA19DC" w:rsidRDefault="00EA19DC" w:rsidP="00EA19DC">
      <w:pPr>
        <w:widowControl/>
        <w:shd w:val="clear" w:color="auto" w:fill="FFFFFF"/>
        <w:spacing w:line="405" w:lineRule="atLeast"/>
        <w:ind w:firstLine="420"/>
        <w:jc w:val="left"/>
        <w:rPr>
          <w:rFonts w:ascii="微软雅黑" w:eastAsia="微软雅黑" w:hAnsi="微软雅黑" w:cs="宋体" w:hint="eastAsia"/>
          <w:color w:val="555555"/>
          <w:kern w:val="0"/>
          <w:sz w:val="27"/>
          <w:szCs w:val="27"/>
        </w:rPr>
      </w:pPr>
      <w:r w:rsidRPr="00EA19DC">
        <w:rPr>
          <w:rFonts w:ascii="微软雅黑" w:eastAsia="微软雅黑" w:hAnsi="微软雅黑" w:cs="宋体" w:hint="eastAsia"/>
          <w:color w:val="000000"/>
          <w:kern w:val="0"/>
          <w:sz w:val="24"/>
          <w:szCs w:val="24"/>
        </w:rPr>
        <w:t>第三十二条 本条例施行前发生的侵权行为，依照侵权行为发生时的国家有关规定处理。</w:t>
      </w:r>
    </w:p>
    <w:p w:rsidR="00EA19DC" w:rsidRPr="00EA19DC" w:rsidRDefault="00EA19DC" w:rsidP="00EA19DC">
      <w:pPr>
        <w:widowControl/>
        <w:shd w:val="clear" w:color="auto" w:fill="FFFFFF"/>
        <w:spacing w:line="540" w:lineRule="atLeast"/>
        <w:jc w:val="left"/>
        <w:rPr>
          <w:rFonts w:ascii="微软雅黑" w:eastAsia="微软雅黑" w:hAnsi="微软雅黑" w:cs="宋体" w:hint="eastAsia"/>
          <w:color w:val="555555"/>
          <w:kern w:val="0"/>
          <w:sz w:val="27"/>
          <w:szCs w:val="27"/>
        </w:rPr>
      </w:pPr>
      <w:r w:rsidRPr="00EA19DC">
        <w:rPr>
          <w:rFonts w:ascii="微软雅黑" w:eastAsia="微软雅黑" w:hAnsi="微软雅黑" w:cs="宋体" w:hint="eastAsia"/>
          <w:color w:val="000000"/>
          <w:kern w:val="0"/>
          <w:sz w:val="24"/>
          <w:szCs w:val="24"/>
        </w:rPr>
        <w:lastRenderedPageBreak/>
        <w:t>第三十三条本条例自2002年1月1日起施行。1991年6月4日国务院发布的《计算机软件保护条例》同时废止。</w:t>
      </w:r>
    </w:p>
    <w:p w:rsidR="00DE7B42" w:rsidRDefault="00DE7B42"/>
    <w:sectPr w:rsidR="00DE7B4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1369E3"/>
    <w:multiLevelType w:val="multilevel"/>
    <w:tmpl w:val="D6FE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9DC"/>
    <w:rsid w:val="00DE7B42"/>
    <w:rsid w:val="00EA19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6B2E2"/>
  <w15:chartTrackingRefBased/>
  <w15:docId w15:val="{FFE43F9B-137A-40C9-BF44-A4D62047C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lex">
    <w:name w:val="flex"/>
    <w:basedOn w:val="a"/>
    <w:rsid w:val="00EA19DC"/>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semiHidden/>
    <w:unhideWhenUsed/>
    <w:rsid w:val="00EA19DC"/>
    <w:rPr>
      <w:color w:val="0000FF"/>
      <w:u w:val="single"/>
    </w:rPr>
  </w:style>
  <w:style w:type="paragraph" w:styleId="a4">
    <w:name w:val="Normal (Web)"/>
    <w:basedOn w:val="a"/>
    <w:uiPriority w:val="99"/>
    <w:semiHidden/>
    <w:unhideWhenUsed/>
    <w:rsid w:val="00EA19D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21219">
      <w:bodyDiv w:val="1"/>
      <w:marLeft w:val="0"/>
      <w:marRight w:val="0"/>
      <w:marTop w:val="0"/>
      <w:marBottom w:val="0"/>
      <w:divBdr>
        <w:top w:val="none" w:sz="0" w:space="0" w:color="auto"/>
        <w:left w:val="none" w:sz="0" w:space="0" w:color="auto"/>
        <w:bottom w:val="none" w:sz="0" w:space="0" w:color="auto"/>
        <w:right w:val="none" w:sz="0" w:space="0" w:color="auto"/>
      </w:divBdr>
      <w:divsChild>
        <w:div w:id="1181507666">
          <w:marLeft w:val="0"/>
          <w:marRight w:val="0"/>
          <w:marTop w:val="0"/>
          <w:marBottom w:val="0"/>
          <w:divBdr>
            <w:top w:val="none" w:sz="0" w:space="0" w:color="auto"/>
            <w:left w:val="none" w:sz="0" w:space="0" w:color="auto"/>
            <w:bottom w:val="none" w:sz="0" w:space="0" w:color="auto"/>
            <w:right w:val="none" w:sz="0" w:space="0" w:color="auto"/>
          </w:divBdr>
          <w:divsChild>
            <w:div w:id="779035442">
              <w:marLeft w:val="0"/>
              <w:marRight w:val="0"/>
              <w:marTop w:val="0"/>
              <w:marBottom w:val="0"/>
              <w:divBdr>
                <w:top w:val="none" w:sz="0" w:space="0" w:color="auto"/>
                <w:left w:val="none" w:sz="0" w:space="0" w:color="auto"/>
                <w:bottom w:val="none" w:sz="0" w:space="0" w:color="auto"/>
                <w:right w:val="none" w:sz="0" w:space="0" w:color="auto"/>
              </w:divBdr>
              <w:divsChild>
                <w:div w:id="390665017">
                  <w:marLeft w:val="0"/>
                  <w:marRight w:val="0"/>
                  <w:marTop w:val="900"/>
                  <w:marBottom w:val="0"/>
                  <w:divBdr>
                    <w:top w:val="none" w:sz="0" w:space="0" w:color="auto"/>
                    <w:left w:val="none" w:sz="0" w:space="0" w:color="auto"/>
                    <w:bottom w:val="none" w:sz="0" w:space="0" w:color="auto"/>
                    <w:right w:val="none" w:sz="0" w:space="0" w:color="auto"/>
                  </w:divBdr>
                </w:div>
                <w:div w:id="1304119875">
                  <w:marLeft w:val="0"/>
                  <w:marRight w:val="0"/>
                  <w:marTop w:val="300"/>
                  <w:marBottom w:val="0"/>
                  <w:divBdr>
                    <w:top w:val="none" w:sz="0" w:space="0" w:color="auto"/>
                    <w:left w:val="none" w:sz="0" w:space="0" w:color="auto"/>
                    <w:bottom w:val="single" w:sz="6" w:space="15" w:color="E6E6E6"/>
                    <w:right w:val="none" w:sz="0" w:space="0" w:color="auto"/>
                  </w:divBdr>
                  <w:divsChild>
                    <w:div w:id="91976008">
                      <w:marLeft w:val="0"/>
                      <w:marRight w:val="0"/>
                      <w:marTop w:val="0"/>
                      <w:marBottom w:val="0"/>
                      <w:divBdr>
                        <w:top w:val="none" w:sz="0" w:space="0" w:color="auto"/>
                        <w:left w:val="none" w:sz="0" w:space="0" w:color="auto"/>
                        <w:bottom w:val="none" w:sz="0" w:space="0" w:color="auto"/>
                        <w:right w:val="none" w:sz="0" w:space="0" w:color="auto"/>
                      </w:divBdr>
                    </w:div>
                    <w:div w:id="2078697284">
                      <w:marLeft w:val="0"/>
                      <w:marRight w:val="0"/>
                      <w:marTop w:val="0"/>
                      <w:marBottom w:val="0"/>
                      <w:divBdr>
                        <w:top w:val="none" w:sz="0" w:space="0" w:color="auto"/>
                        <w:left w:val="none" w:sz="0" w:space="0" w:color="auto"/>
                        <w:bottom w:val="none" w:sz="0" w:space="0" w:color="auto"/>
                        <w:right w:val="none" w:sz="0" w:space="0" w:color="auto"/>
                      </w:divBdr>
                    </w:div>
                  </w:divsChild>
                </w:div>
                <w:div w:id="2037390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0321186">
          <w:marLeft w:val="0"/>
          <w:marRight w:val="0"/>
          <w:marTop w:val="300"/>
          <w:marBottom w:val="0"/>
          <w:divBdr>
            <w:top w:val="none" w:sz="0" w:space="0" w:color="auto"/>
            <w:left w:val="none" w:sz="0" w:space="0" w:color="auto"/>
            <w:bottom w:val="none" w:sz="0" w:space="0" w:color="auto"/>
            <w:right w:val="none" w:sz="0" w:space="0" w:color="auto"/>
          </w:divBdr>
          <w:divsChild>
            <w:div w:id="1218128269">
              <w:marLeft w:val="0"/>
              <w:marRight w:val="0"/>
              <w:marTop w:val="0"/>
              <w:marBottom w:val="0"/>
              <w:divBdr>
                <w:top w:val="none" w:sz="0" w:space="0" w:color="auto"/>
                <w:left w:val="none" w:sz="0" w:space="0" w:color="auto"/>
                <w:bottom w:val="none" w:sz="0" w:space="0" w:color="auto"/>
                <w:right w:val="none" w:sz="0" w:space="0" w:color="auto"/>
              </w:divBdr>
              <w:divsChild>
                <w:div w:id="63653145">
                  <w:marLeft w:val="0"/>
                  <w:marRight w:val="0"/>
                  <w:marTop w:val="0"/>
                  <w:marBottom w:val="150"/>
                  <w:divBdr>
                    <w:top w:val="none" w:sz="0" w:space="0" w:color="auto"/>
                    <w:left w:val="none" w:sz="0" w:space="0" w:color="auto"/>
                    <w:bottom w:val="none" w:sz="0" w:space="0" w:color="auto"/>
                    <w:right w:val="none" w:sz="0" w:space="0" w:color="auto"/>
                  </w:divBdr>
                </w:div>
                <w:div w:id="1560247398">
                  <w:marLeft w:val="0"/>
                  <w:marRight w:val="0"/>
                  <w:marTop w:val="0"/>
                  <w:marBottom w:val="0"/>
                  <w:divBdr>
                    <w:top w:val="none" w:sz="0" w:space="0" w:color="auto"/>
                    <w:left w:val="none" w:sz="0" w:space="0" w:color="auto"/>
                    <w:bottom w:val="none" w:sz="0" w:space="0" w:color="auto"/>
                    <w:right w:val="none" w:sz="0" w:space="0" w:color="auto"/>
                  </w:divBdr>
                </w:div>
                <w:div w:id="32443182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647</Words>
  <Characters>3688</Characters>
  <Application>Microsoft Office Word</Application>
  <DocSecurity>0</DocSecurity>
  <Lines>30</Lines>
  <Paragraphs>8</Paragraphs>
  <ScaleCrop>false</ScaleCrop>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2021-09-04T03:13:00Z</dcterms:created>
  <dcterms:modified xsi:type="dcterms:W3CDTF">2021-09-04T03:14:00Z</dcterms:modified>
</cp:coreProperties>
</file>