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CF858">
      <w:pPr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  <w:bookmarkStart w:id="2" w:name="_GoBack"/>
      <w:r>
        <w:rPr>
          <w:rFonts w:hint="eastAsia" w:asciiTheme="majorEastAsia" w:hAnsiTheme="majorEastAsia" w:eastAsiaTheme="majorEastAsia"/>
          <w:b/>
          <w:sz w:val="36"/>
          <w:szCs w:val="36"/>
        </w:rPr>
        <w:t>四川文理学院新工科教学科研设备更新与提能项目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《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社会稳定风险评估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》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编制服务</w:t>
      </w:r>
      <w:bookmarkEnd w:id="2"/>
    </w:p>
    <w:p w14:paraId="750550F1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采购项目报价表</w:t>
      </w:r>
    </w:p>
    <w:tbl>
      <w:tblPr>
        <w:tblStyle w:val="4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3119"/>
        <w:gridCol w:w="3543"/>
        <w:gridCol w:w="3544"/>
      </w:tblGrid>
      <w:tr w14:paraId="2781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E5D9">
            <w:pPr>
              <w:spacing w:line="597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AA8E">
            <w:pPr>
              <w:spacing w:line="597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项目编号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0FD6">
            <w:pPr>
              <w:spacing w:line="597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是否响应项目服务需求及商务要求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0617">
            <w:pPr>
              <w:spacing w:line="597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投标报价（万元）</w:t>
            </w:r>
          </w:p>
        </w:tc>
      </w:tr>
      <w:tr w14:paraId="4D2A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D18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四川文理学院新工科教学科研设备更新与提能项目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《</w:t>
            </w:r>
            <w:r>
              <w:rPr>
                <w:rFonts w:hint="eastAsia" w:ascii="仿宋" w:hAnsi="仿宋" w:eastAsia="仿宋"/>
                <w:sz w:val="24"/>
              </w:rPr>
              <w:t>社会稳定风险评估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》</w:t>
            </w:r>
            <w:r>
              <w:rPr>
                <w:rFonts w:hint="eastAsia" w:ascii="仿宋" w:hAnsi="仿宋" w:eastAsia="仿宋"/>
                <w:sz w:val="24"/>
              </w:rPr>
              <w:t>编制服务采购项目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9620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GZFW-2026-001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3FE5">
            <w:pPr>
              <w:spacing w:line="597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完全响应</w:t>
            </w:r>
          </w:p>
          <w:p w14:paraId="0E80CFF4">
            <w:pPr>
              <w:pStyle w:val="2"/>
            </w:pPr>
            <w:r>
              <w:rPr>
                <w:rFonts w:hint="eastAsia" w:hAnsi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不响应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BF1E">
            <w:pPr>
              <w:spacing w:line="59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4001D302">
      <w:pPr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注：</w:t>
      </w:r>
    </w:p>
    <w:p w14:paraId="4E2C29F4">
      <w:pPr>
        <w:rPr>
          <w:rFonts w:ascii="仿宋" w:hAnsi="仿宋" w:eastAsia="仿宋"/>
          <w:b/>
          <w:sz w:val="22"/>
          <w:szCs w:val="22"/>
        </w:rPr>
      </w:pPr>
      <w:r>
        <w:rPr>
          <w:rFonts w:hint="eastAsia" w:ascii="仿宋" w:hAnsi="仿宋" w:eastAsia="仿宋"/>
          <w:b/>
          <w:sz w:val="22"/>
          <w:szCs w:val="22"/>
        </w:rPr>
        <w:t>1.</w:t>
      </w:r>
      <w:r>
        <w:rPr>
          <w:rFonts w:ascii="仿宋" w:hAnsi="仿宋" w:eastAsia="仿宋"/>
          <w:b/>
          <w:sz w:val="22"/>
          <w:szCs w:val="22"/>
        </w:rPr>
        <w:t>报价</w:t>
      </w:r>
      <w:r>
        <w:rPr>
          <w:rFonts w:hint="eastAsia" w:ascii="仿宋" w:hAnsi="仿宋" w:eastAsia="仿宋"/>
          <w:b/>
          <w:sz w:val="22"/>
          <w:szCs w:val="22"/>
        </w:rPr>
        <w:t>应</w:t>
      </w:r>
      <w:r>
        <w:rPr>
          <w:rFonts w:ascii="仿宋" w:hAnsi="仿宋" w:eastAsia="仿宋"/>
          <w:b/>
          <w:sz w:val="22"/>
          <w:szCs w:val="22"/>
        </w:rPr>
        <w:t>完全满足并响应比选公告</w:t>
      </w:r>
      <w:r>
        <w:rPr>
          <w:rFonts w:hint="eastAsia" w:ascii="仿宋" w:hAnsi="仿宋" w:eastAsia="仿宋"/>
          <w:b/>
          <w:sz w:val="22"/>
          <w:szCs w:val="22"/>
        </w:rPr>
        <w:t>中</w:t>
      </w:r>
      <w:r>
        <w:rPr>
          <w:rFonts w:ascii="仿宋" w:hAnsi="仿宋" w:eastAsia="仿宋"/>
          <w:b/>
          <w:sz w:val="22"/>
          <w:szCs w:val="22"/>
        </w:rPr>
        <w:t>项目服务需求及商务要求，加盖公章</w:t>
      </w:r>
      <w:r>
        <w:rPr>
          <w:rFonts w:hint="eastAsia" w:ascii="仿宋" w:hAnsi="仿宋" w:eastAsia="仿宋"/>
          <w:b/>
          <w:sz w:val="22"/>
          <w:szCs w:val="22"/>
        </w:rPr>
        <w:t>视为</w:t>
      </w:r>
      <w:r>
        <w:rPr>
          <w:rFonts w:ascii="仿宋" w:hAnsi="仿宋" w:eastAsia="仿宋"/>
          <w:b/>
          <w:sz w:val="22"/>
          <w:szCs w:val="22"/>
        </w:rPr>
        <w:t>对项目服务需求及商务要求</w:t>
      </w:r>
      <w:r>
        <w:rPr>
          <w:rFonts w:hint="eastAsia" w:ascii="仿宋" w:hAnsi="仿宋" w:eastAsia="仿宋"/>
          <w:b/>
          <w:sz w:val="22"/>
          <w:szCs w:val="22"/>
        </w:rPr>
        <w:t>的</w:t>
      </w:r>
      <w:r>
        <w:rPr>
          <w:rFonts w:ascii="仿宋" w:hAnsi="仿宋" w:eastAsia="仿宋"/>
          <w:b/>
          <w:sz w:val="22"/>
          <w:szCs w:val="22"/>
        </w:rPr>
        <w:t>实质性要求进行承诺。</w:t>
      </w:r>
    </w:p>
    <w:p w14:paraId="112D04C7">
      <w:pPr>
        <w:rPr>
          <w:rFonts w:ascii="仿宋" w:hAnsi="仿宋" w:eastAsia="仿宋"/>
          <w:b/>
          <w:sz w:val="22"/>
          <w:szCs w:val="22"/>
        </w:rPr>
      </w:pPr>
      <w:r>
        <w:rPr>
          <w:rFonts w:hint="eastAsia" w:ascii="仿宋" w:hAnsi="仿宋" w:eastAsia="仿宋"/>
          <w:b/>
          <w:sz w:val="22"/>
          <w:szCs w:val="22"/>
        </w:rPr>
        <w:t>2.报价是供应商响应采购项目要求的全部工作内容的价格体现，包括完成本项目所涉及人工劳务、差旅、编制、成果、设备投入、利润、风险、税金、招标代理服务、专家评审等的一切费用。</w:t>
      </w:r>
    </w:p>
    <w:p w14:paraId="0304D2F1">
      <w:pPr>
        <w:rPr>
          <w:rFonts w:ascii="仿宋" w:hAnsi="仿宋" w:eastAsia="仿宋"/>
          <w:b/>
          <w:sz w:val="28"/>
          <w:szCs w:val="28"/>
        </w:rPr>
      </w:pPr>
    </w:p>
    <w:p w14:paraId="6824DF29">
      <w:pPr>
        <w:pStyle w:val="2"/>
      </w:pPr>
    </w:p>
    <w:p w14:paraId="43651C16">
      <w:pPr>
        <w:spacing w:line="440" w:lineRule="exact"/>
        <w:jc w:val="left"/>
        <w:outlineLvl w:val="5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供应商名称 （盖章）：</w:t>
      </w:r>
    </w:p>
    <w:p w14:paraId="4B56B6B1">
      <w:pPr>
        <w:spacing w:line="440" w:lineRule="exact"/>
        <w:jc w:val="left"/>
        <w:outlineLvl w:val="5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法定代表人或授权代表（签字或盖章）：</w:t>
      </w:r>
    </w:p>
    <w:p w14:paraId="0FA7B578">
      <w:pPr>
        <w:widowControl/>
        <w:spacing w:line="440" w:lineRule="exact"/>
        <w:outlineLvl w:val="1"/>
        <w:rPr>
          <w:rFonts w:asciiTheme="majorEastAsia" w:hAnsiTheme="majorEastAsia" w:eastAsiaTheme="majorEastAsia"/>
          <w:sz w:val="36"/>
          <w:szCs w:val="36"/>
        </w:rPr>
      </w:pPr>
      <w:bookmarkStart w:id="0" w:name="_Toc463873884"/>
      <w:bookmarkStart w:id="1" w:name="_Toc463873663"/>
      <w:r>
        <w:rPr>
          <w:rFonts w:hint="eastAsia" w:ascii="仿宋" w:hAnsi="仿宋" w:eastAsia="仿宋"/>
          <w:b/>
          <w:sz w:val="28"/>
          <w:szCs w:val="28"/>
        </w:rPr>
        <w:t>日期</w:t>
      </w:r>
      <w:bookmarkEnd w:id="0"/>
      <w:bookmarkEnd w:id="1"/>
      <w:r>
        <w:rPr>
          <w:rFonts w:hint="eastAsia" w:ascii="仿宋" w:hAnsi="仿宋" w:eastAsia="仿宋"/>
          <w:b/>
          <w:sz w:val="28"/>
          <w:szCs w:val="28"/>
        </w:rPr>
        <w:t>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ZWU2YzA1NDk0OWQ5OTcxOTEzNzg4NWNmNmNlNDIifQ=="/>
  </w:docVars>
  <w:rsids>
    <w:rsidRoot w:val="00D02873"/>
    <w:rsid w:val="00196FB7"/>
    <w:rsid w:val="00203C73"/>
    <w:rsid w:val="00237BF4"/>
    <w:rsid w:val="006B1C8A"/>
    <w:rsid w:val="007E5DC4"/>
    <w:rsid w:val="00B740DC"/>
    <w:rsid w:val="00D02873"/>
    <w:rsid w:val="00F64B5A"/>
    <w:rsid w:val="09973334"/>
    <w:rsid w:val="0C543C0B"/>
    <w:rsid w:val="219A1121"/>
    <w:rsid w:val="625C11C0"/>
    <w:rsid w:val="6E01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288</Words>
  <Characters>302</Characters>
  <Lines>2</Lines>
  <Paragraphs>1</Paragraphs>
  <TotalTime>0</TotalTime>
  <ScaleCrop>false</ScaleCrop>
  <LinksUpToDate>false</LinksUpToDate>
  <CharactersWithSpaces>303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2023-09-12T06:56:00Z</dcterms:created>
  <dc:creator>黄明莉</dc:creator>
  <cp:lastModifiedBy>天马行空</cp:lastModifiedBy>
  <dcterms:modified xsi:type="dcterms:W3CDTF">2026-01-29T07:29:39Z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1B5478B0633A472FBF54BD85CBDB720C_13</vt:lpwstr>
  </property>
  <property fmtid="{D5CDD505-2E9C-101B-9397-08002B2CF9AE}" pid="4" name="KSOTemplateDocerSaveRecord">
    <vt:lpwstr>eyJoZGlkIjoiMjIzYzJhNTA1OWY2ZmY4MTI0NDVkMjkwOTkwOTU4MzYiLCJ1c2VySWQiOiI2MTQ1Mjg1MDQifQ==</vt:lpwstr>
  </property>
</Properties>
</file>